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A8" w:rsidRDefault="00C30DE8" w:rsidP="00C30DE8">
      <w:pPr>
        <w:pStyle w:val="ab"/>
        <w:tabs>
          <w:tab w:val="left" w:pos="567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300470" cy="8911118"/>
            <wp:effectExtent l="19050" t="0" r="5080" b="0"/>
            <wp:docPr id="3" name="Рисунок 3" descr="C:\Users\User\Desktop\СО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О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5FA"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3F5BA7" w:rsidRDefault="003F5BA7" w:rsidP="003F5BA7">
      <w:pPr>
        <w:tabs>
          <w:tab w:val="left" w:pos="810"/>
          <w:tab w:val="center" w:pos="5428"/>
        </w:tabs>
        <w:jc w:val="center"/>
        <w:rPr>
          <w:sz w:val="18"/>
          <w:szCs w:val="20"/>
        </w:rPr>
      </w:pPr>
      <w:r>
        <w:rPr>
          <w:sz w:val="18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5DA8">
        <w:rPr>
          <w:sz w:val="18"/>
          <w:szCs w:val="20"/>
        </w:rPr>
        <w:t xml:space="preserve">          </w:t>
      </w:r>
      <w:r>
        <w:rPr>
          <w:sz w:val="18"/>
          <w:szCs w:val="20"/>
        </w:rPr>
        <w:t xml:space="preserve">                                                                                                                                        </w:t>
      </w:r>
    </w:p>
    <w:p w:rsidR="00226357" w:rsidRPr="001F1706" w:rsidRDefault="003F5BA7" w:rsidP="001F1706">
      <w:pPr>
        <w:tabs>
          <w:tab w:val="left" w:pos="810"/>
          <w:tab w:val="center" w:pos="5428"/>
        </w:tabs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    </w:t>
      </w:r>
    </w:p>
    <w:p w:rsidR="00226357" w:rsidRDefault="00226357" w:rsidP="00226357"/>
    <w:p w:rsidR="00226357" w:rsidRPr="00367CF4" w:rsidRDefault="00226357" w:rsidP="00226357">
      <w:pPr>
        <w:jc w:val="center"/>
        <w:rPr>
          <w:b/>
          <w:sz w:val="22"/>
          <w:szCs w:val="20"/>
        </w:rPr>
      </w:pPr>
      <w:r w:rsidRPr="00367CF4">
        <w:rPr>
          <w:b/>
          <w:sz w:val="22"/>
          <w:szCs w:val="20"/>
        </w:rPr>
        <w:t>УЧЕБНЫЙ ПЛАН</w:t>
      </w:r>
    </w:p>
    <w:p w:rsidR="00226357" w:rsidRPr="00367CF4" w:rsidRDefault="00226357" w:rsidP="00226357">
      <w:pPr>
        <w:jc w:val="center"/>
        <w:rPr>
          <w:b/>
          <w:sz w:val="22"/>
          <w:szCs w:val="20"/>
        </w:rPr>
      </w:pPr>
      <w:r w:rsidRPr="00367CF4">
        <w:rPr>
          <w:b/>
          <w:sz w:val="22"/>
          <w:szCs w:val="20"/>
        </w:rPr>
        <w:t>СРЕДНЕГО ОБЩЕГО ОБРАЗОВАНИЯ УНИВЕРСАЛЬНОГО ПРОФИЛЯ</w:t>
      </w:r>
    </w:p>
    <w:p w:rsidR="00226357" w:rsidRDefault="00226357" w:rsidP="00226357">
      <w:pPr>
        <w:jc w:val="center"/>
        <w:rPr>
          <w:b/>
        </w:rPr>
      </w:pPr>
      <w:r>
        <w:rPr>
          <w:b/>
        </w:rPr>
        <w:t>11 класс МБОУ «СОШ №5</w:t>
      </w:r>
      <w:r w:rsidRPr="00367CF4">
        <w:rPr>
          <w:b/>
        </w:rPr>
        <w:t xml:space="preserve"> ст. Зеленчукской»</w:t>
      </w:r>
    </w:p>
    <w:p w:rsidR="00226357" w:rsidRPr="00367CF4" w:rsidRDefault="00226357" w:rsidP="00226357">
      <w:pPr>
        <w:jc w:val="center"/>
        <w:rPr>
          <w:b/>
          <w:sz w:val="22"/>
          <w:szCs w:val="20"/>
        </w:rPr>
      </w:pPr>
      <w:r w:rsidRPr="00367CF4">
        <w:rPr>
          <w:b/>
          <w:sz w:val="22"/>
          <w:szCs w:val="20"/>
        </w:rPr>
        <w:t>на 20</w:t>
      </w:r>
      <w:r>
        <w:rPr>
          <w:b/>
          <w:sz w:val="22"/>
          <w:szCs w:val="20"/>
        </w:rPr>
        <w:t>2</w:t>
      </w:r>
      <w:r w:rsidR="00430969">
        <w:rPr>
          <w:b/>
          <w:sz w:val="22"/>
          <w:szCs w:val="20"/>
        </w:rPr>
        <w:t>3</w:t>
      </w:r>
      <w:r w:rsidRPr="00367CF4">
        <w:rPr>
          <w:b/>
          <w:sz w:val="22"/>
          <w:szCs w:val="20"/>
        </w:rPr>
        <w:t>-20</w:t>
      </w:r>
      <w:r>
        <w:rPr>
          <w:b/>
          <w:sz w:val="22"/>
          <w:szCs w:val="20"/>
        </w:rPr>
        <w:t>2</w:t>
      </w:r>
      <w:r w:rsidR="00430969">
        <w:rPr>
          <w:b/>
          <w:sz w:val="22"/>
          <w:szCs w:val="20"/>
        </w:rPr>
        <w:t>4</w:t>
      </w:r>
      <w:r w:rsidRPr="00367CF4">
        <w:rPr>
          <w:b/>
          <w:sz w:val="22"/>
          <w:szCs w:val="20"/>
        </w:rPr>
        <w:t xml:space="preserve"> учебный год</w:t>
      </w:r>
    </w:p>
    <w:p w:rsidR="00226357" w:rsidRPr="00367CF4" w:rsidRDefault="00226357" w:rsidP="00226357">
      <w:pPr>
        <w:jc w:val="center"/>
        <w:rPr>
          <w:b/>
        </w:rPr>
      </w:pPr>
    </w:p>
    <w:p w:rsidR="00226357" w:rsidRPr="007B7899" w:rsidRDefault="00226357" w:rsidP="00226357">
      <w:pPr>
        <w:jc w:val="center"/>
        <w:rPr>
          <w:sz w:val="22"/>
          <w:szCs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693"/>
        <w:gridCol w:w="1134"/>
        <w:gridCol w:w="1418"/>
        <w:gridCol w:w="1701"/>
      </w:tblGrid>
      <w:tr w:rsidR="00430969" w:rsidRPr="007B7899" w:rsidTr="00430969">
        <w:trPr>
          <w:trHeight w:val="214"/>
        </w:trPr>
        <w:tc>
          <w:tcPr>
            <w:tcW w:w="2552" w:type="dxa"/>
            <w:vMerge w:val="restart"/>
          </w:tcPr>
          <w:p w:rsidR="00430969" w:rsidRPr="00394546" w:rsidRDefault="00430969" w:rsidP="003F5BA7">
            <w:pPr>
              <w:spacing w:line="268" w:lineRule="exact"/>
              <w:ind w:left="107"/>
              <w:rPr>
                <w:sz w:val="24"/>
                <w:szCs w:val="24"/>
                <w:lang w:val="ru-RU" w:bidi="ru-RU"/>
              </w:rPr>
            </w:pPr>
            <w:r w:rsidRPr="00394546">
              <w:rPr>
                <w:sz w:val="24"/>
                <w:szCs w:val="24"/>
                <w:lang w:val="ru-RU" w:bidi="ru-RU"/>
              </w:rPr>
              <w:t>Предметная</w:t>
            </w:r>
            <w:r>
              <w:rPr>
                <w:sz w:val="24"/>
                <w:szCs w:val="24"/>
                <w:lang w:val="ru-RU" w:bidi="ru-RU"/>
              </w:rPr>
              <w:t xml:space="preserve"> </w:t>
            </w:r>
            <w:r w:rsidRPr="00394546">
              <w:rPr>
                <w:sz w:val="24"/>
                <w:szCs w:val="24"/>
                <w:lang w:val="ru-RU" w:bidi="ru-RU"/>
              </w:rPr>
              <w:t>область</w:t>
            </w:r>
          </w:p>
        </w:tc>
        <w:tc>
          <w:tcPr>
            <w:tcW w:w="2693" w:type="dxa"/>
            <w:vMerge w:val="restart"/>
          </w:tcPr>
          <w:p w:rsidR="00430969" w:rsidRPr="00394546" w:rsidRDefault="00430969" w:rsidP="003F5BA7">
            <w:pPr>
              <w:spacing w:line="268" w:lineRule="exact"/>
              <w:ind w:left="107"/>
              <w:rPr>
                <w:sz w:val="24"/>
                <w:szCs w:val="24"/>
                <w:lang w:val="ru-RU" w:bidi="ru-RU"/>
              </w:rPr>
            </w:pPr>
            <w:r w:rsidRPr="00394546">
              <w:rPr>
                <w:sz w:val="24"/>
                <w:szCs w:val="24"/>
                <w:lang w:val="ru-RU" w:bidi="ru-RU"/>
              </w:rPr>
              <w:t>Учебный</w:t>
            </w:r>
            <w:r>
              <w:rPr>
                <w:sz w:val="24"/>
                <w:szCs w:val="24"/>
                <w:lang w:val="ru-RU" w:bidi="ru-RU"/>
              </w:rPr>
              <w:t xml:space="preserve"> </w:t>
            </w:r>
            <w:r w:rsidRPr="00394546">
              <w:rPr>
                <w:sz w:val="24"/>
                <w:szCs w:val="24"/>
                <w:lang w:val="ru-RU" w:bidi="ru-RU"/>
              </w:rPr>
              <w:t>предмет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30969" w:rsidRPr="00394546" w:rsidRDefault="00430969" w:rsidP="003F5BA7">
            <w:pPr>
              <w:spacing w:line="268" w:lineRule="exact"/>
              <w:ind w:left="104"/>
              <w:jc w:val="center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11 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0969" w:rsidRPr="001E398C" w:rsidRDefault="00430969" w:rsidP="003F5BA7">
            <w:pPr>
              <w:spacing w:line="268" w:lineRule="exact"/>
              <w:ind w:left="104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всего</w:t>
            </w:r>
          </w:p>
        </w:tc>
      </w:tr>
      <w:tr w:rsidR="00430969" w:rsidRPr="007B7899" w:rsidTr="00430969">
        <w:trPr>
          <w:trHeight w:val="569"/>
        </w:trPr>
        <w:tc>
          <w:tcPr>
            <w:tcW w:w="2552" w:type="dxa"/>
            <w:vMerge/>
          </w:tcPr>
          <w:p w:rsidR="00430969" w:rsidRPr="00394546" w:rsidRDefault="00430969" w:rsidP="003F5BA7">
            <w:pPr>
              <w:spacing w:line="268" w:lineRule="exact"/>
              <w:ind w:left="107"/>
              <w:rPr>
                <w:lang w:bidi="ru-RU"/>
              </w:rPr>
            </w:pPr>
          </w:p>
        </w:tc>
        <w:tc>
          <w:tcPr>
            <w:tcW w:w="2693" w:type="dxa"/>
            <w:vMerge/>
          </w:tcPr>
          <w:p w:rsidR="00430969" w:rsidRPr="00394546" w:rsidRDefault="00430969" w:rsidP="003F5BA7">
            <w:pPr>
              <w:spacing w:line="268" w:lineRule="exact"/>
              <w:ind w:left="107"/>
              <w:rPr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969" w:rsidRPr="00394546" w:rsidRDefault="00430969" w:rsidP="003F5BA7">
            <w:pPr>
              <w:spacing w:line="268" w:lineRule="exact"/>
              <w:ind w:left="107"/>
              <w:jc w:val="center"/>
              <w:rPr>
                <w:lang w:bidi="ru-RU"/>
              </w:rPr>
            </w:pPr>
            <w:r w:rsidRPr="00394546">
              <w:rPr>
                <w:sz w:val="24"/>
                <w:szCs w:val="24"/>
                <w:lang w:val="ru-RU" w:bidi="ru-RU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30969" w:rsidRPr="00394546" w:rsidRDefault="00430969" w:rsidP="003F5BA7">
            <w:pPr>
              <w:spacing w:line="268" w:lineRule="exact"/>
              <w:ind w:left="104"/>
              <w:jc w:val="center"/>
              <w:rPr>
                <w:sz w:val="24"/>
                <w:szCs w:val="24"/>
                <w:lang w:val="ru-RU" w:bidi="ru-RU"/>
              </w:rPr>
            </w:pPr>
            <w:r w:rsidRPr="00394546">
              <w:rPr>
                <w:sz w:val="24"/>
                <w:szCs w:val="24"/>
                <w:lang w:val="ru-RU" w:bidi="ru-RU"/>
              </w:rPr>
              <w:t>Количество</w:t>
            </w:r>
          </w:p>
          <w:p w:rsidR="00430969" w:rsidRPr="00394546" w:rsidRDefault="00430969" w:rsidP="003F5BA7">
            <w:pPr>
              <w:spacing w:line="264" w:lineRule="exact"/>
              <w:ind w:left="104"/>
              <w:jc w:val="center"/>
              <w:rPr>
                <w:lang w:bidi="ru-RU"/>
              </w:rPr>
            </w:pPr>
            <w:r w:rsidRPr="00394546">
              <w:rPr>
                <w:sz w:val="24"/>
                <w:szCs w:val="24"/>
                <w:lang w:val="ru-RU" w:bidi="ru-RU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0969" w:rsidRPr="00394546" w:rsidRDefault="00430969" w:rsidP="003F5BA7">
            <w:pPr>
              <w:spacing w:line="268" w:lineRule="exact"/>
              <w:ind w:left="104"/>
              <w:jc w:val="center"/>
              <w:rPr>
                <w:lang w:bidi="ru-RU"/>
              </w:rPr>
            </w:pPr>
          </w:p>
        </w:tc>
      </w:tr>
      <w:tr w:rsidR="00430969" w:rsidRPr="007B7899" w:rsidTr="00430969">
        <w:trPr>
          <w:trHeight w:val="275"/>
        </w:trPr>
        <w:tc>
          <w:tcPr>
            <w:tcW w:w="2552" w:type="dxa"/>
            <w:vMerge w:val="restart"/>
          </w:tcPr>
          <w:p w:rsidR="00430969" w:rsidRPr="00394546" w:rsidRDefault="00430969" w:rsidP="003F5BA7">
            <w:pPr>
              <w:spacing w:line="268" w:lineRule="exact"/>
              <w:ind w:left="107"/>
              <w:rPr>
                <w:sz w:val="24"/>
                <w:szCs w:val="24"/>
                <w:lang w:val="ru-RU" w:bidi="ru-RU"/>
              </w:rPr>
            </w:pPr>
            <w:r w:rsidRPr="00394546">
              <w:rPr>
                <w:sz w:val="24"/>
                <w:szCs w:val="24"/>
                <w:lang w:val="ru-RU" w:bidi="ru-RU"/>
              </w:rPr>
              <w:t>Русский</w:t>
            </w:r>
            <w:r>
              <w:rPr>
                <w:sz w:val="24"/>
                <w:szCs w:val="24"/>
                <w:lang w:val="ru-RU" w:bidi="ru-RU"/>
              </w:rPr>
              <w:t xml:space="preserve"> </w:t>
            </w:r>
            <w:r w:rsidRPr="00394546">
              <w:rPr>
                <w:sz w:val="24"/>
                <w:szCs w:val="24"/>
                <w:lang w:val="ru-RU" w:bidi="ru-RU"/>
              </w:rPr>
              <w:t>язык и</w:t>
            </w:r>
          </w:p>
          <w:p w:rsidR="00430969" w:rsidRPr="00394546" w:rsidRDefault="00430969" w:rsidP="003F5BA7">
            <w:pPr>
              <w:spacing w:line="273" w:lineRule="exact"/>
              <w:ind w:left="107"/>
              <w:rPr>
                <w:sz w:val="24"/>
                <w:szCs w:val="24"/>
                <w:lang w:val="ru-RU" w:bidi="ru-RU"/>
              </w:rPr>
            </w:pPr>
            <w:r w:rsidRPr="00394546">
              <w:rPr>
                <w:sz w:val="24"/>
                <w:szCs w:val="24"/>
                <w:lang w:val="ru-RU" w:bidi="ru-RU"/>
              </w:rPr>
              <w:t>литература</w:t>
            </w:r>
          </w:p>
        </w:tc>
        <w:tc>
          <w:tcPr>
            <w:tcW w:w="2693" w:type="dxa"/>
          </w:tcPr>
          <w:p w:rsidR="00430969" w:rsidRPr="00394546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val="ru-RU" w:bidi="ru-RU"/>
              </w:rPr>
            </w:pPr>
            <w:r w:rsidRPr="00394546">
              <w:rPr>
                <w:sz w:val="24"/>
                <w:szCs w:val="24"/>
                <w:lang w:val="ru-RU" w:bidi="ru-RU"/>
              </w:rPr>
              <w:t>Русский</w:t>
            </w:r>
            <w:r>
              <w:rPr>
                <w:sz w:val="24"/>
                <w:szCs w:val="24"/>
                <w:lang w:val="ru-RU" w:bidi="ru-RU"/>
              </w:rPr>
              <w:t xml:space="preserve"> </w:t>
            </w:r>
            <w:r w:rsidRPr="00394546">
              <w:rPr>
                <w:sz w:val="24"/>
                <w:szCs w:val="24"/>
                <w:lang w:val="ru-RU" w:bidi="ru-RU"/>
              </w:rPr>
              <w:t>язык</w:t>
            </w:r>
          </w:p>
        </w:tc>
        <w:tc>
          <w:tcPr>
            <w:tcW w:w="1134" w:type="dxa"/>
          </w:tcPr>
          <w:p w:rsidR="00430969" w:rsidRPr="00394546" w:rsidRDefault="00430969" w:rsidP="003F5BA7">
            <w:pPr>
              <w:spacing w:line="256" w:lineRule="exact"/>
              <w:ind w:left="107"/>
              <w:jc w:val="center"/>
              <w:rPr>
                <w:sz w:val="24"/>
                <w:szCs w:val="24"/>
                <w:lang w:val="ru-RU" w:bidi="ru-RU"/>
              </w:rPr>
            </w:pPr>
            <w:r w:rsidRPr="00394546">
              <w:rPr>
                <w:sz w:val="24"/>
                <w:szCs w:val="24"/>
                <w:lang w:val="ru-RU" w:bidi="ru-RU"/>
              </w:rPr>
              <w:t>Б</w:t>
            </w:r>
          </w:p>
        </w:tc>
        <w:tc>
          <w:tcPr>
            <w:tcW w:w="1418" w:type="dxa"/>
          </w:tcPr>
          <w:p w:rsidR="00430969" w:rsidRPr="00394546" w:rsidRDefault="00430969" w:rsidP="003F5BA7">
            <w:pPr>
              <w:spacing w:line="256" w:lineRule="exact"/>
              <w:ind w:left="104"/>
              <w:jc w:val="center"/>
              <w:rPr>
                <w:sz w:val="24"/>
                <w:szCs w:val="24"/>
                <w:lang w:val="ru-RU" w:bidi="ru-RU"/>
              </w:rPr>
            </w:pPr>
            <w:r w:rsidRPr="00394546">
              <w:rPr>
                <w:sz w:val="24"/>
                <w:szCs w:val="24"/>
                <w:lang w:val="ru-RU" w:bidi="ru-RU"/>
              </w:rPr>
              <w:t>1 (34)</w:t>
            </w:r>
          </w:p>
        </w:tc>
        <w:tc>
          <w:tcPr>
            <w:tcW w:w="1701" w:type="dxa"/>
          </w:tcPr>
          <w:p w:rsidR="00430969" w:rsidRPr="001E398C" w:rsidRDefault="00CA6D81" w:rsidP="003F5BA7">
            <w:pPr>
              <w:spacing w:line="256" w:lineRule="exact"/>
              <w:ind w:left="104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  <w:r w:rsidR="00430969">
              <w:rPr>
                <w:lang w:val="ru-RU" w:bidi="ru-RU"/>
              </w:rPr>
              <w:t>(68)</w:t>
            </w:r>
          </w:p>
        </w:tc>
      </w:tr>
      <w:tr w:rsidR="00430969" w:rsidRPr="007B7899" w:rsidTr="00430969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430969" w:rsidRPr="00394546" w:rsidRDefault="00430969" w:rsidP="003F5BA7">
            <w:pPr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 w:rsidRPr="00394546">
              <w:rPr>
                <w:sz w:val="24"/>
                <w:szCs w:val="24"/>
                <w:lang w:val="ru-RU" w:bidi="ru-RU"/>
              </w:rPr>
              <w:t>Литератур</w:t>
            </w:r>
            <w:r w:rsidRPr="007B7899">
              <w:rPr>
                <w:sz w:val="24"/>
                <w:szCs w:val="24"/>
                <w:lang w:bidi="ru-RU"/>
              </w:rPr>
              <w:t>а</w:t>
            </w:r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6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6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3 (102)</w:t>
            </w:r>
          </w:p>
        </w:tc>
        <w:tc>
          <w:tcPr>
            <w:tcW w:w="1701" w:type="dxa"/>
          </w:tcPr>
          <w:p w:rsidR="00430969" w:rsidRPr="001E398C" w:rsidRDefault="00CA6D81" w:rsidP="003F5BA7">
            <w:pPr>
              <w:spacing w:line="256" w:lineRule="exact"/>
              <w:ind w:left="104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3</w:t>
            </w:r>
            <w:r w:rsidR="00430969">
              <w:rPr>
                <w:lang w:val="ru-RU" w:bidi="ru-RU"/>
              </w:rPr>
              <w:t>(204)</w:t>
            </w:r>
          </w:p>
        </w:tc>
      </w:tr>
      <w:tr w:rsidR="00430969" w:rsidRPr="007B7899" w:rsidTr="00430969">
        <w:trPr>
          <w:trHeight w:val="277"/>
        </w:trPr>
        <w:tc>
          <w:tcPr>
            <w:tcW w:w="2552" w:type="dxa"/>
            <w:vMerge w:val="restart"/>
          </w:tcPr>
          <w:p w:rsidR="00430969" w:rsidRPr="007B7899" w:rsidRDefault="00430969" w:rsidP="003F5BA7">
            <w:pPr>
              <w:spacing w:line="270" w:lineRule="exact"/>
              <w:ind w:left="107"/>
              <w:rPr>
                <w:sz w:val="24"/>
                <w:szCs w:val="24"/>
                <w:lang w:val="ru-RU" w:bidi="ru-RU"/>
              </w:rPr>
            </w:pPr>
            <w:r w:rsidRPr="007B7899">
              <w:rPr>
                <w:sz w:val="24"/>
                <w:szCs w:val="24"/>
                <w:lang w:val="ru-RU" w:bidi="ru-RU"/>
              </w:rPr>
              <w:t xml:space="preserve">Родной язык и </w:t>
            </w:r>
            <w:proofErr w:type="gramStart"/>
            <w:r w:rsidRPr="007B7899">
              <w:rPr>
                <w:sz w:val="24"/>
                <w:szCs w:val="24"/>
                <w:lang w:val="ru-RU" w:bidi="ru-RU"/>
              </w:rPr>
              <w:t>родная</w:t>
            </w:r>
            <w:proofErr w:type="gramEnd"/>
          </w:p>
          <w:p w:rsidR="00430969" w:rsidRPr="007B7899" w:rsidRDefault="00430969" w:rsidP="003F5BA7">
            <w:pPr>
              <w:spacing w:line="273" w:lineRule="exact"/>
              <w:ind w:left="107"/>
              <w:rPr>
                <w:sz w:val="24"/>
                <w:szCs w:val="24"/>
                <w:lang w:val="ru-RU" w:bidi="ru-RU"/>
              </w:rPr>
            </w:pPr>
            <w:r w:rsidRPr="007B7899">
              <w:rPr>
                <w:sz w:val="24"/>
                <w:szCs w:val="24"/>
                <w:lang w:val="ru-RU" w:bidi="ru-RU"/>
              </w:rPr>
              <w:t>литература</w:t>
            </w:r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8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Родной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7B7899">
              <w:rPr>
                <w:sz w:val="24"/>
                <w:szCs w:val="24"/>
                <w:lang w:bidi="ru-RU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8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8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val="ru-RU" w:bidi="ru-RU"/>
              </w:rPr>
              <w:t>2</w:t>
            </w:r>
            <w:r w:rsidRPr="007B7899">
              <w:rPr>
                <w:sz w:val="24"/>
                <w:szCs w:val="24"/>
                <w:lang w:bidi="ru-RU"/>
              </w:rPr>
              <w:t xml:space="preserve"> (</w:t>
            </w:r>
            <w:r>
              <w:rPr>
                <w:sz w:val="24"/>
                <w:szCs w:val="24"/>
                <w:lang w:val="ru-RU" w:bidi="ru-RU"/>
              </w:rPr>
              <w:t>68</w:t>
            </w:r>
            <w:r w:rsidRPr="007B7899">
              <w:rPr>
                <w:sz w:val="24"/>
                <w:szCs w:val="24"/>
                <w:lang w:bidi="ru-RU"/>
              </w:rPr>
              <w:t>)</w:t>
            </w:r>
          </w:p>
        </w:tc>
        <w:tc>
          <w:tcPr>
            <w:tcW w:w="1701" w:type="dxa"/>
          </w:tcPr>
          <w:p w:rsidR="00430969" w:rsidRPr="00DC38B3" w:rsidRDefault="00CA6D81" w:rsidP="003F5BA7">
            <w:pPr>
              <w:spacing w:line="258" w:lineRule="exact"/>
              <w:ind w:left="104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  <w:r w:rsidR="00430969" w:rsidRPr="00DC38B3">
              <w:rPr>
                <w:lang w:val="ru-RU" w:bidi="ru-RU"/>
              </w:rPr>
              <w:t xml:space="preserve"> (1</w:t>
            </w:r>
            <w:r w:rsidR="00430969">
              <w:rPr>
                <w:lang w:val="ru-RU" w:bidi="ru-RU"/>
              </w:rPr>
              <w:t>36</w:t>
            </w:r>
            <w:r w:rsidR="00430969" w:rsidRPr="00DC38B3">
              <w:rPr>
                <w:lang w:val="ru-RU" w:bidi="ru-RU"/>
              </w:rPr>
              <w:t>)</w:t>
            </w:r>
          </w:p>
        </w:tc>
      </w:tr>
      <w:tr w:rsidR="00430969" w:rsidRPr="007B7899" w:rsidTr="00430969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430969" w:rsidRPr="007B7899" w:rsidRDefault="00430969" w:rsidP="003F5BA7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Родная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7B7899">
              <w:rPr>
                <w:sz w:val="24"/>
                <w:szCs w:val="24"/>
                <w:lang w:bidi="ru-RU"/>
              </w:rPr>
              <w:t>литература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6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A55A0E" w:rsidRDefault="00430969" w:rsidP="003F5BA7">
            <w:pPr>
              <w:spacing w:line="256" w:lineRule="exact"/>
              <w:ind w:left="104"/>
              <w:jc w:val="center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1(34)</w:t>
            </w:r>
          </w:p>
        </w:tc>
        <w:tc>
          <w:tcPr>
            <w:tcW w:w="1701" w:type="dxa"/>
          </w:tcPr>
          <w:p w:rsidR="00430969" w:rsidRPr="00DC38B3" w:rsidRDefault="00CA6D81" w:rsidP="003F5BA7">
            <w:pPr>
              <w:spacing w:line="256" w:lineRule="exact"/>
              <w:ind w:left="104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  <w:r w:rsidR="00430969" w:rsidRPr="00DC38B3">
              <w:rPr>
                <w:lang w:val="ru-RU" w:bidi="ru-RU"/>
              </w:rPr>
              <w:t xml:space="preserve"> (</w:t>
            </w:r>
            <w:r w:rsidR="00430969">
              <w:rPr>
                <w:lang w:val="ru-RU" w:bidi="ru-RU"/>
              </w:rPr>
              <w:t>68</w:t>
            </w:r>
            <w:r w:rsidR="00430969" w:rsidRPr="00DC38B3">
              <w:rPr>
                <w:lang w:val="ru-RU" w:bidi="ru-RU"/>
              </w:rPr>
              <w:t>)</w:t>
            </w:r>
          </w:p>
        </w:tc>
      </w:tr>
      <w:tr w:rsidR="00430969" w:rsidRPr="007B7899" w:rsidTr="00430969">
        <w:trPr>
          <w:trHeight w:val="275"/>
        </w:trPr>
        <w:tc>
          <w:tcPr>
            <w:tcW w:w="2552" w:type="dxa"/>
          </w:tcPr>
          <w:p w:rsidR="00430969" w:rsidRPr="007B7899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Иностранные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7B7899">
              <w:rPr>
                <w:sz w:val="24"/>
                <w:szCs w:val="24"/>
                <w:lang w:bidi="ru-RU"/>
              </w:rPr>
              <w:t>языки</w:t>
            </w:r>
            <w:proofErr w:type="spellEnd"/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Иностранныйязык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6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6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3 (102)</w:t>
            </w:r>
          </w:p>
        </w:tc>
        <w:tc>
          <w:tcPr>
            <w:tcW w:w="1701" w:type="dxa"/>
          </w:tcPr>
          <w:p w:rsidR="00430969" w:rsidRPr="001E398C" w:rsidRDefault="00CA6D81" w:rsidP="003F5BA7">
            <w:pPr>
              <w:spacing w:line="256" w:lineRule="exact"/>
              <w:ind w:left="104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3</w:t>
            </w:r>
            <w:r w:rsidR="00430969">
              <w:rPr>
                <w:lang w:val="ru-RU" w:bidi="ru-RU"/>
              </w:rPr>
              <w:t xml:space="preserve"> (204)</w:t>
            </w:r>
          </w:p>
        </w:tc>
      </w:tr>
      <w:tr w:rsidR="00430969" w:rsidRPr="007B7899" w:rsidTr="00430969">
        <w:trPr>
          <w:trHeight w:val="275"/>
        </w:trPr>
        <w:tc>
          <w:tcPr>
            <w:tcW w:w="2552" w:type="dxa"/>
            <w:vMerge w:val="restart"/>
          </w:tcPr>
          <w:p w:rsidR="00430969" w:rsidRPr="007B7899" w:rsidRDefault="00430969" w:rsidP="003F5BA7">
            <w:pPr>
              <w:spacing w:line="268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Общественные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7B7899">
              <w:rPr>
                <w:sz w:val="24"/>
                <w:szCs w:val="24"/>
                <w:lang w:bidi="ru-RU"/>
              </w:rPr>
              <w:t>науки</w:t>
            </w:r>
            <w:proofErr w:type="spellEnd"/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6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6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2 (68)</w:t>
            </w:r>
          </w:p>
        </w:tc>
        <w:tc>
          <w:tcPr>
            <w:tcW w:w="1701" w:type="dxa"/>
          </w:tcPr>
          <w:p w:rsidR="00430969" w:rsidRPr="001E398C" w:rsidRDefault="00CA6D81" w:rsidP="003F5BA7">
            <w:pPr>
              <w:spacing w:line="256" w:lineRule="exact"/>
              <w:ind w:left="104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  <w:r w:rsidR="00430969">
              <w:rPr>
                <w:lang w:val="ru-RU" w:bidi="ru-RU"/>
              </w:rPr>
              <w:t xml:space="preserve"> (136)</w:t>
            </w:r>
          </w:p>
        </w:tc>
      </w:tr>
      <w:tr w:rsidR="00430969" w:rsidRPr="007B7899" w:rsidTr="00430969">
        <w:trPr>
          <w:trHeight w:val="278"/>
        </w:trPr>
        <w:tc>
          <w:tcPr>
            <w:tcW w:w="2552" w:type="dxa"/>
            <w:vMerge/>
          </w:tcPr>
          <w:p w:rsidR="00430969" w:rsidRPr="007B7899" w:rsidRDefault="00430969" w:rsidP="003F5BA7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9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Обществознание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9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9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2 (68)</w:t>
            </w:r>
          </w:p>
        </w:tc>
        <w:tc>
          <w:tcPr>
            <w:tcW w:w="1701" w:type="dxa"/>
          </w:tcPr>
          <w:p w:rsidR="00430969" w:rsidRPr="007B7899" w:rsidRDefault="00CA6D81" w:rsidP="003F5BA7">
            <w:pPr>
              <w:spacing w:line="259" w:lineRule="exact"/>
              <w:ind w:left="104"/>
              <w:jc w:val="center"/>
              <w:rPr>
                <w:lang w:bidi="ru-RU"/>
              </w:rPr>
            </w:pPr>
            <w:r>
              <w:rPr>
                <w:lang w:val="ru-RU" w:bidi="ru-RU"/>
              </w:rPr>
              <w:t>2</w:t>
            </w:r>
            <w:r w:rsidR="00430969">
              <w:rPr>
                <w:lang w:val="ru-RU" w:bidi="ru-RU"/>
              </w:rPr>
              <w:t xml:space="preserve"> (136)</w:t>
            </w:r>
          </w:p>
        </w:tc>
      </w:tr>
      <w:tr w:rsidR="00430969" w:rsidRPr="007B7899" w:rsidTr="00430969">
        <w:trPr>
          <w:trHeight w:val="278"/>
        </w:trPr>
        <w:tc>
          <w:tcPr>
            <w:tcW w:w="2552" w:type="dxa"/>
            <w:vMerge/>
          </w:tcPr>
          <w:p w:rsidR="00430969" w:rsidRPr="007B7899" w:rsidRDefault="00430969" w:rsidP="003F5BA7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9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География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9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9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701" w:type="dxa"/>
          </w:tcPr>
          <w:p w:rsidR="00430969" w:rsidRPr="007B7899" w:rsidRDefault="00CA6D81" w:rsidP="003F5BA7">
            <w:pPr>
              <w:spacing w:line="259" w:lineRule="exact"/>
              <w:ind w:left="104"/>
              <w:jc w:val="center"/>
              <w:rPr>
                <w:lang w:bidi="ru-RU"/>
              </w:rPr>
            </w:pPr>
            <w:r>
              <w:rPr>
                <w:lang w:val="ru-RU" w:bidi="ru-RU"/>
              </w:rPr>
              <w:t>1</w:t>
            </w:r>
            <w:r w:rsidR="00430969">
              <w:rPr>
                <w:lang w:val="ru-RU" w:bidi="ru-RU"/>
              </w:rPr>
              <w:t xml:space="preserve"> (68)</w:t>
            </w:r>
          </w:p>
        </w:tc>
      </w:tr>
      <w:tr w:rsidR="00430969" w:rsidRPr="007B7899" w:rsidTr="00430969">
        <w:trPr>
          <w:trHeight w:val="514"/>
        </w:trPr>
        <w:tc>
          <w:tcPr>
            <w:tcW w:w="2552" w:type="dxa"/>
            <w:vMerge w:val="restart"/>
          </w:tcPr>
          <w:p w:rsidR="00430969" w:rsidRPr="007B7899" w:rsidRDefault="00430969" w:rsidP="003F5BA7">
            <w:pPr>
              <w:ind w:left="107" w:right="980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Математика</w:t>
            </w:r>
            <w:proofErr w:type="spellEnd"/>
            <w:r w:rsidRPr="007B7899">
              <w:rPr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7B7899">
              <w:rPr>
                <w:sz w:val="24"/>
                <w:szCs w:val="24"/>
                <w:lang w:bidi="ru-RU"/>
              </w:rPr>
              <w:t>информатика</w:t>
            </w:r>
            <w:proofErr w:type="spellEnd"/>
          </w:p>
        </w:tc>
        <w:tc>
          <w:tcPr>
            <w:tcW w:w="2693" w:type="dxa"/>
          </w:tcPr>
          <w:p w:rsidR="00430969" w:rsidRPr="007B7899" w:rsidRDefault="00430969" w:rsidP="003F5BA7">
            <w:pPr>
              <w:ind w:left="107" w:right="460"/>
              <w:rPr>
                <w:sz w:val="24"/>
                <w:szCs w:val="24"/>
                <w:lang w:val="ru-RU" w:bidi="ru-RU"/>
              </w:rPr>
            </w:pPr>
            <w:r w:rsidRPr="007B7899">
              <w:rPr>
                <w:sz w:val="24"/>
                <w:szCs w:val="24"/>
                <w:lang w:val="ru-RU" w:bidi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68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68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val="ru-RU" w:bidi="ru-RU"/>
              </w:rPr>
              <w:t>4</w:t>
            </w:r>
            <w:r w:rsidRPr="007B7899">
              <w:rPr>
                <w:sz w:val="24"/>
                <w:szCs w:val="24"/>
                <w:lang w:bidi="ru-RU"/>
              </w:rPr>
              <w:t xml:space="preserve"> (1</w:t>
            </w:r>
            <w:r>
              <w:rPr>
                <w:sz w:val="24"/>
                <w:szCs w:val="24"/>
                <w:lang w:val="ru-RU" w:bidi="ru-RU"/>
              </w:rPr>
              <w:t>36</w:t>
            </w:r>
            <w:r w:rsidRPr="007B7899">
              <w:rPr>
                <w:sz w:val="24"/>
                <w:szCs w:val="24"/>
                <w:lang w:bidi="ru-RU"/>
              </w:rPr>
              <w:t>)</w:t>
            </w:r>
          </w:p>
        </w:tc>
        <w:tc>
          <w:tcPr>
            <w:tcW w:w="1701" w:type="dxa"/>
          </w:tcPr>
          <w:p w:rsidR="00430969" w:rsidRPr="001E398C" w:rsidRDefault="00CA6D81" w:rsidP="003F5BA7">
            <w:pPr>
              <w:spacing w:line="268" w:lineRule="exact"/>
              <w:ind w:left="104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4</w:t>
            </w:r>
            <w:r w:rsidR="00430969">
              <w:rPr>
                <w:lang w:val="ru-RU" w:bidi="ru-RU"/>
              </w:rPr>
              <w:t xml:space="preserve"> (272)</w:t>
            </w:r>
          </w:p>
        </w:tc>
      </w:tr>
      <w:tr w:rsidR="00430969" w:rsidRPr="007B7899" w:rsidTr="00430969">
        <w:trPr>
          <w:trHeight w:val="323"/>
        </w:trPr>
        <w:tc>
          <w:tcPr>
            <w:tcW w:w="2552" w:type="dxa"/>
            <w:vMerge/>
          </w:tcPr>
          <w:p w:rsidR="00430969" w:rsidRPr="007B7899" w:rsidRDefault="00430969" w:rsidP="003F5BA7">
            <w:pPr>
              <w:ind w:left="107" w:right="980"/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430969" w:rsidRPr="007B7899" w:rsidRDefault="00430969" w:rsidP="003F5BA7">
            <w:pPr>
              <w:ind w:left="107" w:right="460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Информатика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68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68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701" w:type="dxa"/>
          </w:tcPr>
          <w:p w:rsidR="00430969" w:rsidRPr="007B7899" w:rsidRDefault="00CA6D81" w:rsidP="003F5BA7">
            <w:pPr>
              <w:spacing w:line="268" w:lineRule="exact"/>
              <w:ind w:left="104"/>
              <w:jc w:val="center"/>
              <w:rPr>
                <w:lang w:bidi="ru-RU"/>
              </w:rPr>
            </w:pPr>
            <w:r>
              <w:rPr>
                <w:lang w:val="ru-RU" w:bidi="ru-RU"/>
              </w:rPr>
              <w:t>1</w:t>
            </w:r>
            <w:r w:rsidR="00430969">
              <w:rPr>
                <w:lang w:val="ru-RU" w:bidi="ru-RU"/>
              </w:rPr>
              <w:t xml:space="preserve"> (68)</w:t>
            </w:r>
          </w:p>
        </w:tc>
      </w:tr>
      <w:tr w:rsidR="00430969" w:rsidRPr="007B7899" w:rsidTr="00430969">
        <w:trPr>
          <w:trHeight w:val="323"/>
        </w:trPr>
        <w:tc>
          <w:tcPr>
            <w:tcW w:w="2552" w:type="dxa"/>
            <w:vMerge w:val="restart"/>
          </w:tcPr>
          <w:p w:rsidR="00430969" w:rsidRPr="007B7899" w:rsidRDefault="00430969" w:rsidP="003F5BA7">
            <w:pPr>
              <w:spacing w:line="268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Естественные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7B7899">
              <w:rPr>
                <w:sz w:val="24"/>
                <w:szCs w:val="24"/>
                <w:lang w:bidi="ru-RU"/>
              </w:rPr>
              <w:t>науки</w:t>
            </w:r>
            <w:proofErr w:type="spellEnd"/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Биология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6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6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701" w:type="dxa"/>
          </w:tcPr>
          <w:p w:rsidR="00430969" w:rsidRPr="007B7899" w:rsidRDefault="00CA6D81" w:rsidP="003F5BA7">
            <w:pPr>
              <w:spacing w:line="256" w:lineRule="exact"/>
              <w:ind w:left="104"/>
              <w:jc w:val="center"/>
              <w:rPr>
                <w:lang w:bidi="ru-RU"/>
              </w:rPr>
            </w:pPr>
            <w:r>
              <w:rPr>
                <w:lang w:val="ru-RU" w:bidi="ru-RU"/>
              </w:rPr>
              <w:t>1</w:t>
            </w:r>
            <w:r w:rsidR="00430969">
              <w:rPr>
                <w:lang w:val="ru-RU" w:bidi="ru-RU"/>
              </w:rPr>
              <w:t xml:space="preserve"> (68)</w:t>
            </w:r>
          </w:p>
        </w:tc>
      </w:tr>
      <w:tr w:rsidR="00430969" w:rsidRPr="007B7899" w:rsidTr="00430969">
        <w:trPr>
          <w:trHeight w:val="275"/>
        </w:trPr>
        <w:tc>
          <w:tcPr>
            <w:tcW w:w="2552" w:type="dxa"/>
            <w:vMerge/>
          </w:tcPr>
          <w:p w:rsidR="00430969" w:rsidRPr="007B7899" w:rsidRDefault="00430969" w:rsidP="003F5BA7">
            <w:pPr>
              <w:spacing w:line="268" w:lineRule="exact"/>
              <w:ind w:left="107"/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Химия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6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6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701" w:type="dxa"/>
          </w:tcPr>
          <w:p w:rsidR="00430969" w:rsidRPr="007B7899" w:rsidRDefault="00CA6D81" w:rsidP="003F5BA7">
            <w:pPr>
              <w:spacing w:line="256" w:lineRule="exact"/>
              <w:ind w:left="104"/>
              <w:jc w:val="center"/>
              <w:rPr>
                <w:lang w:bidi="ru-RU"/>
              </w:rPr>
            </w:pPr>
            <w:r>
              <w:rPr>
                <w:lang w:val="ru-RU" w:bidi="ru-RU"/>
              </w:rPr>
              <w:t>1</w:t>
            </w:r>
            <w:r w:rsidR="00430969">
              <w:rPr>
                <w:lang w:val="ru-RU" w:bidi="ru-RU"/>
              </w:rPr>
              <w:t xml:space="preserve"> (68)</w:t>
            </w:r>
          </w:p>
        </w:tc>
      </w:tr>
      <w:tr w:rsidR="00430969" w:rsidRPr="007B7899" w:rsidTr="00CA6D81">
        <w:trPr>
          <w:trHeight w:val="275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30969" w:rsidRPr="007B7899" w:rsidRDefault="00430969" w:rsidP="003F5BA7">
            <w:pPr>
              <w:spacing w:line="268" w:lineRule="exact"/>
              <w:ind w:left="107"/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Физика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6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6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 xml:space="preserve">2 </w:t>
            </w:r>
            <w:r>
              <w:rPr>
                <w:sz w:val="24"/>
                <w:szCs w:val="24"/>
                <w:lang w:bidi="ru-RU"/>
              </w:rPr>
              <w:t>(</w:t>
            </w:r>
            <w:r w:rsidRPr="007B7899">
              <w:rPr>
                <w:sz w:val="24"/>
                <w:szCs w:val="24"/>
                <w:lang w:bidi="ru-RU"/>
              </w:rPr>
              <w:t>68)</w:t>
            </w:r>
          </w:p>
        </w:tc>
        <w:tc>
          <w:tcPr>
            <w:tcW w:w="1701" w:type="dxa"/>
          </w:tcPr>
          <w:p w:rsidR="00430969" w:rsidRPr="007B7899" w:rsidRDefault="00CA6D81" w:rsidP="003F5BA7">
            <w:pPr>
              <w:spacing w:line="256" w:lineRule="exact"/>
              <w:ind w:left="104"/>
              <w:jc w:val="center"/>
              <w:rPr>
                <w:lang w:bidi="ru-RU"/>
              </w:rPr>
            </w:pPr>
            <w:r>
              <w:rPr>
                <w:lang w:val="ru-RU" w:bidi="ru-RU"/>
              </w:rPr>
              <w:t>1</w:t>
            </w:r>
            <w:r w:rsidR="00430969">
              <w:rPr>
                <w:lang w:val="ru-RU" w:bidi="ru-RU"/>
              </w:rPr>
              <w:t xml:space="preserve"> (136)</w:t>
            </w:r>
          </w:p>
        </w:tc>
      </w:tr>
      <w:tr w:rsidR="00430969" w:rsidRPr="007B7899" w:rsidTr="00430969">
        <w:trPr>
          <w:trHeight w:val="275"/>
        </w:trPr>
        <w:tc>
          <w:tcPr>
            <w:tcW w:w="2552" w:type="dxa"/>
            <w:vMerge w:val="restart"/>
          </w:tcPr>
          <w:p w:rsidR="00430969" w:rsidRPr="007B7899" w:rsidRDefault="00430969" w:rsidP="003F5BA7">
            <w:pPr>
              <w:ind w:left="107"/>
              <w:rPr>
                <w:sz w:val="24"/>
                <w:szCs w:val="24"/>
                <w:lang w:val="ru-RU" w:bidi="ru-RU"/>
              </w:rPr>
            </w:pPr>
            <w:r w:rsidRPr="007B7899">
              <w:rPr>
                <w:sz w:val="24"/>
                <w:szCs w:val="24"/>
                <w:lang w:val="ru-RU" w:bidi="ru-RU"/>
              </w:rPr>
              <w:t>Физическая культура, экология и основы</w:t>
            </w:r>
          </w:p>
          <w:p w:rsidR="00430969" w:rsidRPr="007B7899" w:rsidRDefault="00430969" w:rsidP="003F5BA7">
            <w:pPr>
              <w:ind w:left="107"/>
              <w:rPr>
                <w:sz w:val="24"/>
                <w:szCs w:val="24"/>
                <w:lang w:val="ru-RU" w:bidi="ru-RU"/>
              </w:rPr>
            </w:pPr>
            <w:r w:rsidRPr="007B7899">
              <w:rPr>
                <w:sz w:val="24"/>
                <w:szCs w:val="24"/>
                <w:lang w:val="ru-RU" w:bidi="ru-RU"/>
              </w:rPr>
              <w:t>безопасности</w:t>
            </w:r>
          </w:p>
          <w:p w:rsidR="00430969" w:rsidRDefault="00430969" w:rsidP="003F5BA7">
            <w:pPr>
              <w:spacing w:line="264" w:lineRule="exact"/>
              <w:ind w:left="107"/>
              <w:rPr>
                <w:sz w:val="24"/>
                <w:szCs w:val="24"/>
                <w:lang w:val="ru-RU"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жизнедеятельности</w:t>
            </w:r>
            <w:proofErr w:type="spellEnd"/>
          </w:p>
          <w:p w:rsidR="00430969" w:rsidRPr="00E626DB" w:rsidRDefault="00430969" w:rsidP="003F5BA7">
            <w:pPr>
              <w:spacing w:line="264" w:lineRule="exact"/>
              <w:ind w:left="107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Физическая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7B7899">
              <w:rPr>
                <w:sz w:val="24"/>
                <w:szCs w:val="24"/>
                <w:lang w:bidi="ru-RU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6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7B7899" w:rsidRDefault="00430969" w:rsidP="00657FCE">
            <w:pPr>
              <w:spacing w:line="256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val="ru-RU" w:bidi="ru-RU"/>
              </w:rPr>
              <w:t>3</w:t>
            </w:r>
            <w:r w:rsidRPr="007B7899">
              <w:rPr>
                <w:sz w:val="24"/>
                <w:szCs w:val="24"/>
                <w:lang w:bidi="ru-RU"/>
              </w:rPr>
              <w:t xml:space="preserve"> (</w:t>
            </w:r>
            <w:r>
              <w:rPr>
                <w:sz w:val="24"/>
                <w:szCs w:val="24"/>
                <w:lang w:val="ru-RU" w:bidi="ru-RU"/>
              </w:rPr>
              <w:t>102</w:t>
            </w:r>
            <w:r w:rsidRPr="007B7899">
              <w:rPr>
                <w:sz w:val="24"/>
                <w:szCs w:val="24"/>
                <w:lang w:bidi="ru-RU"/>
              </w:rPr>
              <w:t>)</w:t>
            </w:r>
          </w:p>
        </w:tc>
        <w:tc>
          <w:tcPr>
            <w:tcW w:w="1701" w:type="dxa"/>
          </w:tcPr>
          <w:p w:rsidR="00430969" w:rsidRPr="007B7899" w:rsidRDefault="00CA6D81" w:rsidP="00657FCE">
            <w:pPr>
              <w:spacing w:line="256" w:lineRule="exact"/>
              <w:ind w:left="104"/>
              <w:jc w:val="center"/>
              <w:rPr>
                <w:lang w:bidi="ru-RU"/>
              </w:rPr>
            </w:pPr>
            <w:r>
              <w:rPr>
                <w:lang w:val="ru-RU" w:bidi="ru-RU"/>
              </w:rPr>
              <w:t>3</w:t>
            </w:r>
            <w:r w:rsidR="00430969">
              <w:rPr>
                <w:lang w:val="ru-RU" w:bidi="ru-RU"/>
              </w:rPr>
              <w:t>6 (204)</w:t>
            </w:r>
          </w:p>
        </w:tc>
      </w:tr>
      <w:tr w:rsidR="00430969" w:rsidRPr="007B7899" w:rsidTr="00430969">
        <w:trPr>
          <w:trHeight w:val="818"/>
        </w:trPr>
        <w:tc>
          <w:tcPr>
            <w:tcW w:w="2552" w:type="dxa"/>
            <w:vMerge/>
            <w:tcBorders>
              <w:top w:val="nil"/>
            </w:tcBorders>
          </w:tcPr>
          <w:p w:rsidR="00430969" w:rsidRPr="007B7899" w:rsidRDefault="00430969" w:rsidP="003F5BA7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430969" w:rsidRPr="007B7899" w:rsidRDefault="00430969" w:rsidP="003F5BA7">
            <w:pPr>
              <w:ind w:left="107" w:right="5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Основы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7B7899">
              <w:rPr>
                <w:sz w:val="24"/>
                <w:szCs w:val="24"/>
                <w:lang w:bidi="ru-RU"/>
              </w:rPr>
              <w:t>безопасности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7B7899">
              <w:rPr>
                <w:sz w:val="24"/>
                <w:szCs w:val="24"/>
                <w:lang w:bidi="ru-RU"/>
              </w:rPr>
              <w:t>жизнедеятел</w:t>
            </w:r>
            <w:r>
              <w:rPr>
                <w:sz w:val="24"/>
                <w:szCs w:val="24"/>
                <w:lang w:val="ru-RU" w:bidi="ru-RU"/>
              </w:rPr>
              <w:t>ь</w:t>
            </w:r>
            <w:r w:rsidRPr="007B7899">
              <w:rPr>
                <w:sz w:val="24"/>
                <w:szCs w:val="24"/>
                <w:lang w:bidi="ru-RU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68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Б</w:t>
            </w: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68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701" w:type="dxa"/>
          </w:tcPr>
          <w:p w:rsidR="00430969" w:rsidRPr="007B7899" w:rsidRDefault="00CA6D81" w:rsidP="003F5BA7">
            <w:pPr>
              <w:spacing w:line="268" w:lineRule="exact"/>
              <w:ind w:left="104"/>
              <w:jc w:val="center"/>
              <w:rPr>
                <w:lang w:bidi="ru-RU"/>
              </w:rPr>
            </w:pPr>
            <w:r>
              <w:rPr>
                <w:lang w:val="ru-RU" w:bidi="ru-RU"/>
              </w:rPr>
              <w:t>1</w:t>
            </w:r>
            <w:r w:rsidR="00430969">
              <w:rPr>
                <w:lang w:val="ru-RU" w:bidi="ru-RU"/>
              </w:rPr>
              <w:t xml:space="preserve"> (68)</w:t>
            </w:r>
          </w:p>
        </w:tc>
      </w:tr>
      <w:tr w:rsidR="00430969" w:rsidRPr="007B7899" w:rsidTr="00430969">
        <w:trPr>
          <w:trHeight w:val="275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30969" w:rsidRPr="007B7899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Индивидуальный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7B7899">
              <w:rPr>
                <w:sz w:val="24"/>
                <w:szCs w:val="24"/>
                <w:lang w:bidi="ru-RU"/>
              </w:rPr>
              <w:t>проект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6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701" w:type="dxa"/>
          </w:tcPr>
          <w:p w:rsidR="00430969" w:rsidRPr="007B7899" w:rsidRDefault="00CA6D81" w:rsidP="003F5BA7">
            <w:pPr>
              <w:spacing w:line="256" w:lineRule="exact"/>
              <w:ind w:left="104"/>
              <w:jc w:val="center"/>
              <w:rPr>
                <w:lang w:bidi="ru-RU"/>
              </w:rPr>
            </w:pPr>
            <w:r>
              <w:rPr>
                <w:lang w:val="ru-RU" w:bidi="ru-RU"/>
              </w:rPr>
              <w:t>1</w:t>
            </w:r>
            <w:r w:rsidR="00430969">
              <w:rPr>
                <w:lang w:val="ru-RU" w:bidi="ru-RU"/>
              </w:rPr>
              <w:t xml:space="preserve"> (68)</w:t>
            </w:r>
          </w:p>
        </w:tc>
      </w:tr>
      <w:tr w:rsidR="00430969" w:rsidRPr="007B7899" w:rsidTr="00430969">
        <w:trPr>
          <w:trHeight w:val="275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30969" w:rsidRPr="007B7899" w:rsidRDefault="00430969" w:rsidP="003F5BA7">
            <w:pPr>
              <w:ind w:left="107" w:right="187"/>
              <w:rPr>
                <w:sz w:val="24"/>
                <w:szCs w:val="24"/>
                <w:lang w:val="ru-RU" w:bidi="ru-RU"/>
              </w:rPr>
            </w:pPr>
            <w:r w:rsidRPr="007B7899">
              <w:rPr>
                <w:sz w:val="24"/>
                <w:szCs w:val="24"/>
                <w:lang w:val="ru-RU" w:bidi="ru-RU"/>
              </w:rPr>
              <w:t>Предметы и курсы по выбору</w:t>
            </w:r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Биология</w:t>
            </w:r>
            <w:proofErr w:type="spellEnd"/>
          </w:p>
        </w:tc>
        <w:tc>
          <w:tcPr>
            <w:tcW w:w="1134" w:type="dxa"/>
            <w:vAlign w:val="center"/>
          </w:tcPr>
          <w:p w:rsidR="00430969" w:rsidRPr="007B7899" w:rsidRDefault="00430969" w:rsidP="003F5BA7">
            <w:pPr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sz w:val="24"/>
                <w:szCs w:val="24"/>
                <w:lang w:val="ru-RU" w:bidi="ru-RU"/>
              </w:rPr>
              <w:t>Э</w:t>
            </w:r>
            <w:r w:rsidRPr="007B7899">
              <w:rPr>
                <w:sz w:val="24"/>
                <w:szCs w:val="24"/>
                <w:lang w:bidi="ru-RU"/>
              </w:rPr>
              <w:t>К</w:t>
            </w:r>
            <w:proofErr w:type="gramEnd"/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6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701" w:type="dxa"/>
          </w:tcPr>
          <w:p w:rsidR="00430969" w:rsidRPr="007B7899" w:rsidRDefault="00430969" w:rsidP="003F5BA7">
            <w:pPr>
              <w:spacing w:line="256" w:lineRule="exact"/>
              <w:ind w:left="104"/>
              <w:jc w:val="center"/>
              <w:rPr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1 (34)</w:t>
            </w:r>
          </w:p>
        </w:tc>
      </w:tr>
      <w:tr w:rsidR="00430969" w:rsidRPr="007B7899" w:rsidTr="00430969">
        <w:trPr>
          <w:trHeight w:val="275"/>
        </w:trPr>
        <w:tc>
          <w:tcPr>
            <w:tcW w:w="2552" w:type="dxa"/>
            <w:vMerge/>
          </w:tcPr>
          <w:p w:rsidR="00430969" w:rsidRPr="007B7899" w:rsidRDefault="00430969" w:rsidP="003F5BA7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Химия</w:t>
            </w:r>
            <w:proofErr w:type="spellEnd"/>
          </w:p>
        </w:tc>
        <w:tc>
          <w:tcPr>
            <w:tcW w:w="1134" w:type="dxa"/>
            <w:vAlign w:val="center"/>
          </w:tcPr>
          <w:p w:rsidR="00430969" w:rsidRPr="007B7899" w:rsidRDefault="00430969" w:rsidP="003F5BA7">
            <w:pPr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sz w:val="24"/>
                <w:szCs w:val="24"/>
                <w:lang w:val="ru-RU" w:bidi="ru-RU"/>
              </w:rPr>
              <w:t>Э</w:t>
            </w:r>
            <w:r w:rsidRPr="007B7899">
              <w:rPr>
                <w:sz w:val="24"/>
                <w:szCs w:val="24"/>
                <w:lang w:bidi="ru-RU"/>
              </w:rPr>
              <w:t>К</w:t>
            </w:r>
            <w:proofErr w:type="gramEnd"/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6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701" w:type="dxa"/>
          </w:tcPr>
          <w:p w:rsidR="00430969" w:rsidRPr="007B7899" w:rsidRDefault="00CA6D81" w:rsidP="003F5BA7">
            <w:pPr>
              <w:spacing w:line="256" w:lineRule="exact"/>
              <w:ind w:left="104"/>
              <w:jc w:val="center"/>
              <w:rPr>
                <w:lang w:bidi="ru-RU"/>
              </w:rPr>
            </w:pPr>
            <w:r>
              <w:rPr>
                <w:lang w:val="ru-RU" w:bidi="ru-RU"/>
              </w:rPr>
              <w:t>1</w:t>
            </w:r>
            <w:r w:rsidR="00430969">
              <w:rPr>
                <w:lang w:val="ru-RU" w:bidi="ru-RU"/>
              </w:rPr>
              <w:t xml:space="preserve"> (68)</w:t>
            </w:r>
          </w:p>
        </w:tc>
      </w:tr>
      <w:tr w:rsidR="00430969" w:rsidRPr="007B7899" w:rsidTr="00430969">
        <w:trPr>
          <w:trHeight w:val="275"/>
        </w:trPr>
        <w:tc>
          <w:tcPr>
            <w:tcW w:w="2552" w:type="dxa"/>
            <w:vMerge/>
          </w:tcPr>
          <w:p w:rsidR="00430969" w:rsidRPr="007B7899" w:rsidRDefault="00430969" w:rsidP="003F5BA7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430969" w:rsidRPr="00394546" w:rsidRDefault="00430969" w:rsidP="003F5BA7">
            <w:pPr>
              <w:spacing w:line="256" w:lineRule="exact"/>
              <w:ind w:left="107"/>
              <w:rPr>
                <w:sz w:val="24"/>
                <w:szCs w:val="24"/>
                <w:lang w:val="ru-RU" w:bidi="ru-RU"/>
              </w:rPr>
            </w:pPr>
            <w:proofErr w:type="spellStart"/>
            <w:r w:rsidRPr="007B7899">
              <w:rPr>
                <w:sz w:val="24"/>
                <w:szCs w:val="24"/>
                <w:lang w:bidi="ru-RU"/>
              </w:rPr>
              <w:t>Математика</w:t>
            </w:r>
            <w:proofErr w:type="spellEnd"/>
            <w:r>
              <w:rPr>
                <w:sz w:val="24"/>
                <w:szCs w:val="24"/>
                <w:lang w:val="ru-RU" w:bidi="ru-RU"/>
              </w:rPr>
              <w:t>: геометрия</w:t>
            </w:r>
          </w:p>
        </w:tc>
        <w:tc>
          <w:tcPr>
            <w:tcW w:w="1134" w:type="dxa"/>
            <w:vAlign w:val="center"/>
          </w:tcPr>
          <w:p w:rsidR="00430969" w:rsidRPr="007B7899" w:rsidRDefault="00430969" w:rsidP="003F5BA7">
            <w:pPr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sz w:val="24"/>
                <w:szCs w:val="24"/>
                <w:lang w:val="ru-RU" w:bidi="ru-RU"/>
              </w:rPr>
              <w:t>Э</w:t>
            </w:r>
            <w:r w:rsidRPr="007B7899">
              <w:rPr>
                <w:sz w:val="24"/>
                <w:szCs w:val="24"/>
                <w:lang w:bidi="ru-RU"/>
              </w:rPr>
              <w:t>К</w:t>
            </w:r>
            <w:proofErr w:type="gramEnd"/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6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val="ru-RU" w:bidi="ru-RU"/>
              </w:rPr>
              <w:t>1</w:t>
            </w:r>
            <w:r w:rsidRPr="007B7899">
              <w:rPr>
                <w:sz w:val="24"/>
                <w:szCs w:val="24"/>
                <w:lang w:bidi="ru-RU"/>
              </w:rPr>
              <w:t xml:space="preserve"> (</w:t>
            </w:r>
            <w:r>
              <w:rPr>
                <w:sz w:val="24"/>
                <w:szCs w:val="24"/>
                <w:lang w:val="ru-RU" w:bidi="ru-RU"/>
              </w:rPr>
              <w:t>34</w:t>
            </w:r>
            <w:r w:rsidRPr="007B7899">
              <w:rPr>
                <w:sz w:val="24"/>
                <w:szCs w:val="24"/>
                <w:lang w:bidi="ru-RU"/>
              </w:rPr>
              <w:t>)</w:t>
            </w:r>
          </w:p>
        </w:tc>
        <w:tc>
          <w:tcPr>
            <w:tcW w:w="1701" w:type="dxa"/>
          </w:tcPr>
          <w:p w:rsidR="00430969" w:rsidRDefault="00CA6D81" w:rsidP="003F5BA7">
            <w:pPr>
              <w:spacing w:line="256" w:lineRule="exact"/>
              <w:ind w:left="104"/>
              <w:jc w:val="center"/>
              <w:rPr>
                <w:lang w:bidi="ru-RU"/>
              </w:rPr>
            </w:pPr>
            <w:r>
              <w:rPr>
                <w:lang w:val="ru-RU" w:bidi="ru-RU"/>
              </w:rPr>
              <w:t>1</w:t>
            </w:r>
            <w:r w:rsidR="00430969">
              <w:rPr>
                <w:lang w:val="ru-RU" w:bidi="ru-RU"/>
              </w:rPr>
              <w:t xml:space="preserve"> (68)</w:t>
            </w:r>
          </w:p>
        </w:tc>
      </w:tr>
      <w:tr w:rsidR="00430969" w:rsidRPr="007B7899" w:rsidTr="00430969">
        <w:trPr>
          <w:trHeight w:val="258"/>
        </w:trPr>
        <w:tc>
          <w:tcPr>
            <w:tcW w:w="2552" w:type="dxa"/>
            <w:vMerge/>
          </w:tcPr>
          <w:p w:rsidR="00430969" w:rsidRPr="007B7899" w:rsidRDefault="00430969" w:rsidP="003F5BA7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430969" w:rsidRPr="00394546" w:rsidRDefault="00430969" w:rsidP="003F5BA7">
            <w:pPr>
              <w:spacing w:line="258" w:lineRule="exact"/>
              <w:ind w:left="107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430969" w:rsidRPr="007B7899" w:rsidRDefault="00430969" w:rsidP="003F5BA7">
            <w:pPr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sz w:val="24"/>
                <w:szCs w:val="24"/>
                <w:lang w:val="ru-RU" w:bidi="ru-RU"/>
              </w:rPr>
              <w:t>Э</w:t>
            </w:r>
            <w:r w:rsidRPr="007B7899">
              <w:rPr>
                <w:sz w:val="24"/>
                <w:szCs w:val="24"/>
                <w:lang w:bidi="ru-RU"/>
              </w:rPr>
              <w:t>К</w:t>
            </w:r>
            <w:proofErr w:type="gramEnd"/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8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val="ru-RU" w:bidi="ru-RU"/>
              </w:rPr>
              <w:t>1</w:t>
            </w:r>
            <w:r w:rsidRPr="007B7899">
              <w:rPr>
                <w:sz w:val="24"/>
                <w:szCs w:val="24"/>
                <w:lang w:bidi="ru-RU"/>
              </w:rPr>
              <w:t xml:space="preserve"> (</w:t>
            </w:r>
            <w:r>
              <w:rPr>
                <w:sz w:val="24"/>
                <w:szCs w:val="24"/>
                <w:lang w:val="ru-RU" w:bidi="ru-RU"/>
              </w:rPr>
              <w:t>34</w:t>
            </w:r>
            <w:r w:rsidRPr="007B7899">
              <w:rPr>
                <w:sz w:val="24"/>
                <w:szCs w:val="24"/>
                <w:lang w:bidi="ru-RU"/>
              </w:rPr>
              <w:t>)</w:t>
            </w:r>
          </w:p>
        </w:tc>
        <w:tc>
          <w:tcPr>
            <w:tcW w:w="1701" w:type="dxa"/>
          </w:tcPr>
          <w:p w:rsidR="00430969" w:rsidRDefault="00430969" w:rsidP="00657FCE">
            <w:pPr>
              <w:spacing w:line="258" w:lineRule="exact"/>
              <w:ind w:left="104"/>
              <w:jc w:val="center"/>
              <w:rPr>
                <w:lang w:bidi="ru-RU"/>
              </w:rPr>
            </w:pPr>
            <w:r>
              <w:rPr>
                <w:lang w:val="ru-RU" w:bidi="ru-RU"/>
              </w:rPr>
              <w:t>1 (34)</w:t>
            </w:r>
          </w:p>
        </w:tc>
      </w:tr>
      <w:tr w:rsidR="00430969" w:rsidRPr="007B7899" w:rsidTr="00430969">
        <w:trPr>
          <w:trHeight w:val="278"/>
        </w:trPr>
        <w:tc>
          <w:tcPr>
            <w:tcW w:w="2552" w:type="dxa"/>
            <w:vMerge/>
          </w:tcPr>
          <w:p w:rsidR="00430969" w:rsidRPr="007B7899" w:rsidRDefault="00430969" w:rsidP="003F5BA7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430969" w:rsidRPr="007B7899" w:rsidRDefault="00430969" w:rsidP="003F5BA7">
            <w:pPr>
              <w:spacing w:line="258" w:lineRule="exact"/>
              <w:ind w:left="107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Математика: алгебра и начала анализа</w:t>
            </w:r>
          </w:p>
        </w:tc>
        <w:tc>
          <w:tcPr>
            <w:tcW w:w="1134" w:type="dxa"/>
            <w:vAlign w:val="center"/>
          </w:tcPr>
          <w:p w:rsidR="00430969" w:rsidRPr="007B7899" w:rsidRDefault="00430969" w:rsidP="003F5BA7">
            <w:pPr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ЭК</w:t>
            </w: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8" w:lineRule="exact"/>
              <w:ind w:left="104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701" w:type="dxa"/>
          </w:tcPr>
          <w:p w:rsidR="00430969" w:rsidRPr="007B7899" w:rsidRDefault="00CA6D81" w:rsidP="003F5BA7">
            <w:pPr>
              <w:spacing w:line="258" w:lineRule="exact"/>
              <w:ind w:left="104"/>
              <w:jc w:val="center"/>
              <w:rPr>
                <w:lang w:bidi="ru-RU"/>
              </w:rPr>
            </w:pPr>
            <w:r>
              <w:rPr>
                <w:lang w:val="ru-RU" w:bidi="ru-RU"/>
              </w:rPr>
              <w:t>1</w:t>
            </w:r>
            <w:r w:rsidR="00430969">
              <w:rPr>
                <w:lang w:val="ru-RU" w:bidi="ru-RU"/>
              </w:rPr>
              <w:t xml:space="preserve"> (68)</w:t>
            </w:r>
          </w:p>
        </w:tc>
      </w:tr>
      <w:tr w:rsidR="00430969" w:rsidRPr="007B7899" w:rsidTr="00430969">
        <w:trPr>
          <w:trHeight w:val="275"/>
        </w:trPr>
        <w:tc>
          <w:tcPr>
            <w:tcW w:w="5245" w:type="dxa"/>
            <w:gridSpan w:val="2"/>
          </w:tcPr>
          <w:p w:rsidR="00430969" w:rsidRPr="00A917E3" w:rsidRDefault="00430969" w:rsidP="003F5BA7">
            <w:pPr>
              <w:rPr>
                <w:sz w:val="24"/>
                <w:szCs w:val="24"/>
                <w:lang w:val="ru-RU" w:bidi="ru-RU"/>
              </w:rPr>
            </w:pPr>
            <w:r w:rsidRPr="00A917E3">
              <w:rPr>
                <w:b/>
                <w:sz w:val="18"/>
                <w:szCs w:val="18"/>
                <w:lang w:val="ru-RU"/>
              </w:rPr>
              <w:t>Максимально допустимая недельная  нагрузка при пятидневной учебной неделе</w:t>
            </w:r>
            <w:r>
              <w:rPr>
                <w:b/>
                <w:sz w:val="18"/>
                <w:szCs w:val="18"/>
                <w:lang w:val="ru-RU"/>
              </w:rPr>
              <w:t>*</w:t>
            </w:r>
          </w:p>
        </w:tc>
        <w:tc>
          <w:tcPr>
            <w:tcW w:w="1134" w:type="dxa"/>
          </w:tcPr>
          <w:p w:rsidR="00430969" w:rsidRPr="00430969" w:rsidRDefault="00430969" w:rsidP="003F5BA7">
            <w:pPr>
              <w:spacing w:line="256" w:lineRule="exact"/>
              <w:ind w:left="107"/>
              <w:jc w:val="center"/>
              <w:rPr>
                <w:lang w:val="ru-RU" w:bidi="ru-RU"/>
              </w:rPr>
            </w:pPr>
          </w:p>
        </w:tc>
        <w:tc>
          <w:tcPr>
            <w:tcW w:w="1418" w:type="dxa"/>
          </w:tcPr>
          <w:p w:rsidR="00430969" w:rsidRPr="007B7899" w:rsidRDefault="00430969" w:rsidP="003F5BA7">
            <w:pPr>
              <w:spacing w:line="256" w:lineRule="exact"/>
              <w:ind w:left="107"/>
              <w:jc w:val="center"/>
              <w:rPr>
                <w:sz w:val="24"/>
                <w:szCs w:val="24"/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34(1156)</w:t>
            </w:r>
          </w:p>
        </w:tc>
        <w:tc>
          <w:tcPr>
            <w:tcW w:w="1701" w:type="dxa"/>
          </w:tcPr>
          <w:p w:rsidR="00430969" w:rsidRPr="001E398C" w:rsidRDefault="00CA6D81" w:rsidP="00CA6D81">
            <w:pPr>
              <w:spacing w:line="256" w:lineRule="exact"/>
              <w:ind w:left="107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34</w:t>
            </w:r>
            <w:r w:rsidR="00430969">
              <w:rPr>
                <w:lang w:val="ru-RU" w:bidi="ru-RU"/>
              </w:rPr>
              <w:t xml:space="preserve"> (</w:t>
            </w:r>
            <w:r>
              <w:rPr>
                <w:lang w:val="ru-RU" w:bidi="ru-RU"/>
              </w:rPr>
              <w:t>1156</w:t>
            </w:r>
            <w:r w:rsidR="00430969">
              <w:rPr>
                <w:lang w:val="ru-RU" w:bidi="ru-RU"/>
              </w:rPr>
              <w:t>)</w:t>
            </w:r>
          </w:p>
        </w:tc>
      </w:tr>
      <w:tr w:rsidR="00430969" w:rsidRPr="007B7899" w:rsidTr="00430969">
        <w:trPr>
          <w:trHeight w:val="275"/>
        </w:trPr>
        <w:tc>
          <w:tcPr>
            <w:tcW w:w="5245" w:type="dxa"/>
            <w:gridSpan w:val="2"/>
          </w:tcPr>
          <w:p w:rsidR="00430969" w:rsidRPr="00A917E3" w:rsidRDefault="00430969" w:rsidP="003F5BA7">
            <w:pPr>
              <w:rPr>
                <w:lang w:val="ru-RU" w:bidi="ru-RU"/>
              </w:rPr>
            </w:pPr>
            <w:proofErr w:type="spellStart"/>
            <w:r w:rsidRPr="007B7899">
              <w:rPr>
                <w:b/>
                <w:sz w:val="18"/>
                <w:szCs w:val="18"/>
              </w:rPr>
              <w:t>Внеурочная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899">
              <w:rPr>
                <w:b/>
                <w:sz w:val="18"/>
                <w:szCs w:val="18"/>
              </w:rPr>
              <w:t>деятельность</w:t>
            </w:r>
            <w:proofErr w:type="spellEnd"/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6" w:lineRule="exact"/>
              <w:ind w:left="107"/>
              <w:jc w:val="center"/>
              <w:rPr>
                <w:lang w:bidi="ru-RU"/>
              </w:rPr>
            </w:pPr>
          </w:p>
        </w:tc>
        <w:tc>
          <w:tcPr>
            <w:tcW w:w="1418" w:type="dxa"/>
          </w:tcPr>
          <w:p w:rsidR="00430969" w:rsidRPr="00A917E3" w:rsidRDefault="00430969" w:rsidP="003F5BA7">
            <w:pPr>
              <w:spacing w:line="256" w:lineRule="exact"/>
              <w:ind w:left="107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3 (102)</w:t>
            </w:r>
          </w:p>
        </w:tc>
        <w:tc>
          <w:tcPr>
            <w:tcW w:w="1701" w:type="dxa"/>
          </w:tcPr>
          <w:p w:rsidR="00430969" w:rsidRPr="001E398C" w:rsidRDefault="00CA6D81" w:rsidP="00CA6D81">
            <w:pPr>
              <w:spacing w:line="256" w:lineRule="exact"/>
              <w:ind w:left="107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3 </w:t>
            </w:r>
            <w:r w:rsidR="00430969">
              <w:rPr>
                <w:lang w:val="ru-RU" w:bidi="ru-RU"/>
              </w:rPr>
              <w:t>(</w:t>
            </w:r>
            <w:r>
              <w:rPr>
                <w:lang w:val="ru-RU" w:bidi="ru-RU"/>
              </w:rPr>
              <w:t>102</w:t>
            </w:r>
            <w:r w:rsidR="00430969">
              <w:rPr>
                <w:lang w:val="ru-RU" w:bidi="ru-RU"/>
              </w:rPr>
              <w:t>)</w:t>
            </w:r>
          </w:p>
        </w:tc>
      </w:tr>
      <w:tr w:rsidR="00430969" w:rsidRPr="007B7899" w:rsidTr="00430969">
        <w:trPr>
          <w:trHeight w:val="275"/>
        </w:trPr>
        <w:tc>
          <w:tcPr>
            <w:tcW w:w="5245" w:type="dxa"/>
            <w:gridSpan w:val="2"/>
          </w:tcPr>
          <w:p w:rsidR="00430969" w:rsidRPr="007B7899" w:rsidRDefault="00430969" w:rsidP="003F5BA7">
            <w:pPr>
              <w:rPr>
                <w:lang w:bidi="ru-RU"/>
              </w:rPr>
            </w:pPr>
            <w:r w:rsidRPr="007B7899">
              <w:rPr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134" w:type="dxa"/>
          </w:tcPr>
          <w:p w:rsidR="00430969" w:rsidRPr="007B7899" w:rsidRDefault="00430969" w:rsidP="003F5BA7">
            <w:pPr>
              <w:spacing w:line="256" w:lineRule="exact"/>
              <w:ind w:left="107"/>
              <w:jc w:val="center"/>
              <w:rPr>
                <w:lang w:bidi="ru-RU"/>
              </w:rPr>
            </w:pPr>
          </w:p>
        </w:tc>
        <w:tc>
          <w:tcPr>
            <w:tcW w:w="1418" w:type="dxa"/>
          </w:tcPr>
          <w:p w:rsidR="00430969" w:rsidRPr="00A917E3" w:rsidRDefault="00430969" w:rsidP="003F5BA7">
            <w:pPr>
              <w:spacing w:line="256" w:lineRule="exact"/>
              <w:ind w:left="107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37(1258)</w:t>
            </w:r>
          </w:p>
        </w:tc>
        <w:tc>
          <w:tcPr>
            <w:tcW w:w="1701" w:type="dxa"/>
          </w:tcPr>
          <w:p w:rsidR="00430969" w:rsidRPr="001E398C" w:rsidRDefault="00CA6D81" w:rsidP="00CA6D81">
            <w:pPr>
              <w:spacing w:line="256" w:lineRule="exact"/>
              <w:ind w:left="107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37</w:t>
            </w:r>
            <w:r w:rsidR="00430969">
              <w:rPr>
                <w:lang w:val="ru-RU" w:bidi="ru-RU"/>
              </w:rPr>
              <w:t xml:space="preserve"> (</w:t>
            </w:r>
            <w:r>
              <w:rPr>
                <w:lang w:val="ru-RU" w:bidi="ru-RU"/>
              </w:rPr>
              <w:t>1</w:t>
            </w:r>
            <w:r w:rsidR="00430969">
              <w:rPr>
                <w:lang w:val="ru-RU" w:bidi="ru-RU"/>
              </w:rPr>
              <w:t>258)</w:t>
            </w:r>
          </w:p>
        </w:tc>
      </w:tr>
    </w:tbl>
    <w:p w:rsidR="00226357" w:rsidRDefault="00226357" w:rsidP="00226357"/>
    <w:p w:rsidR="00226357" w:rsidRPr="003F5BA7" w:rsidRDefault="00226357" w:rsidP="003F5BA7">
      <w:r>
        <w:t>*</w:t>
      </w:r>
      <w:r w:rsidRPr="003F6062">
        <w:rPr>
          <w:sz w:val="20"/>
          <w:szCs w:val="20"/>
        </w:rPr>
        <w:t>Учебный план определяет количество учебных занятий за 2 года на одного обучающегося – не менее 2170 часов и не более 2590 часов.</w:t>
      </w:r>
    </w:p>
    <w:p w:rsidR="00226357" w:rsidRDefault="00226357" w:rsidP="007A49C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915FA" w:rsidRDefault="001915FA" w:rsidP="007A49C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915FA" w:rsidRDefault="001915FA" w:rsidP="007A49C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915FA" w:rsidRDefault="001915FA" w:rsidP="007A49C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915FA" w:rsidRDefault="001915FA" w:rsidP="007A49C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657FCE" w:rsidRDefault="00657FCE" w:rsidP="007A49C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657FCE" w:rsidRDefault="00657FCE" w:rsidP="007A49C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A49CB" w:rsidRPr="001915FA" w:rsidRDefault="007A49CB" w:rsidP="007A49CB">
      <w:pPr>
        <w:tabs>
          <w:tab w:val="center" w:pos="4677"/>
        </w:tabs>
        <w:jc w:val="center"/>
        <w:rPr>
          <w:b/>
        </w:rPr>
      </w:pPr>
      <w:r w:rsidRPr="001915FA">
        <w:rPr>
          <w:b/>
        </w:rPr>
        <w:t>ПОЯСНИТЕЛЬНАЯ ЗАПИСКА</w:t>
      </w:r>
    </w:p>
    <w:p w:rsidR="007A49CB" w:rsidRPr="001915FA" w:rsidRDefault="007A49CB" w:rsidP="007A49CB">
      <w:pPr>
        <w:pStyle w:val="32"/>
        <w:keepNext/>
        <w:keepLines/>
        <w:shd w:val="clear" w:color="auto" w:fill="auto"/>
        <w:spacing w:after="297" w:line="240" w:lineRule="auto"/>
        <w:ind w:left="3980" w:firstLine="0"/>
        <w:rPr>
          <w:sz w:val="24"/>
          <w:szCs w:val="24"/>
        </w:rPr>
      </w:pPr>
      <w:bookmarkStart w:id="0" w:name="bookmark3"/>
      <w:r w:rsidRPr="001915FA">
        <w:rPr>
          <w:sz w:val="24"/>
          <w:szCs w:val="24"/>
        </w:rPr>
        <w:lastRenderedPageBreak/>
        <w:t>I. Общие положения</w:t>
      </w:r>
      <w:bookmarkEnd w:id="0"/>
    </w:p>
    <w:p w:rsidR="007A49CB" w:rsidRPr="001915FA" w:rsidRDefault="007A49CB" w:rsidP="007A49CB">
      <w:pPr>
        <w:pStyle w:val="Default"/>
        <w:rPr>
          <w:color w:val="auto"/>
        </w:rPr>
      </w:pPr>
      <w:r w:rsidRPr="001915FA">
        <w:rPr>
          <w:color w:val="auto"/>
        </w:rPr>
        <w:t xml:space="preserve">             1.1.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7A49CB" w:rsidRPr="001915FA" w:rsidRDefault="007A49CB" w:rsidP="007A49CB">
      <w:pPr>
        <w:pStyle w:val="Default"/>
        <w:rPr>
          <w:color w:val="auto"/>
        </w:rPr>
      </w:pPr>
      <w:r w:rsidRPr="001915FA">
        <w:rPr>
          <w:color w:val="auto"/>
        </w:rPr>
        <w:t xml:space="preserve">          1.2. Учебный план  МБОУ «СОШ №5 ст. Зеленчукской», реализующей основные общеобразовательные программы начального общего, основного общего и среднего общего образования (далее – образовательные организации), формируются в соответствии </w:t>
      </w:r>
      <w:proofErr w:type="gramStart"/>
      <w:r w:rsidRPr="001915FA">
        <w:rPr>
          <w:color w:val="auto"/>
        </w:rPr>
        <w:t>с</w:t>
      </w:r>
      <w:proofErr w:type="gramEnd"/>
      <w:r w:rsidRPr="001915FA">
        <w:rPr>
          <w:color w:val="auto"/>
        </w:rPr>
        <w:t xml:space="preserve">: </w:t>
      </w:r>
    </w:p>
    <w:p w:rsidR="007A49CB" w:rsidRPr="001915FA" w:rsidRDefault="007A49CB" w:rsidP="007A49CB">
      <w:pPr>
        <w:ind w:firstLine="567"/>
        <w:rPr>
          <w:b/>
        </w:rPr>
      </w:pPr>
      <w:r w:rsidRPr="001915FA">
        <w:t xml:space="preserve">         </w:t>
      </w:r>
      <w:r w:rsidRPr="001915FA">
        <w:rPr>
          <w:b/>
        </w:rPr>
        <w:t xml:space="preserve">Учебный план школы на 2022 – 2023 учебный год разработан в соответствии </w:t>
      </w:r>
      <w:proofErr w:type="gramStart"/>
      <w:r w:rsidRPr="001915FA">
        <w:rPr>
          <w:b/>
        </w:rPr>
        <w:t>с</w:t>
      </w:r>
      <w:proofErr w:type="gramEnd"/>
      <w:r w:rsidRPr="001915FA">
        <w:rPr>
          <w:b/>
        </w:rPr>
        <w:t>: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Федеральным законом от 29 декабря 2012 г. № 273-ФЗ «Об образовании в</w:t>
      </w:r>
      <w:r w:rsidR="00BA01FF" w:rsidRPr="001915FA">
        <w:rPr>
          <w:rFonts w:eastAsiaTheme="minorHAnsi"/>
          <w:lang w:eastAsia="en-US"/>
        </w:rPr>
        <w:t xml:space="preserve">  </w:t>
      </w:r>
      <w:r w:rsidRPr="001915FA">
        <w:rPr>
          <w:rFonts w:eastAsiaTheme="minorHAnsi"/>
          <w:lang w:eastAsia="en-US"/>
        </w:rPr>
        <w:t>Российской Федерации»;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Федеральным государственным образовательным стандартом начального</w:t>
      </w:r>
      <w:r w:rsidR="00BA01FF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общего образования, утвержденным приказом Министерства образования и</w:t>
      </w:r>
      <w:r w:rsidR="00BA01FF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науки Российской Федерации от 06 октября 2009 г. № 373;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Федеральным государственным образовательным стандартом основного</w:t>
      </w:r>
      <w:r w:rsidR="00BA01FF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общего образования, утвержденным приказом Министерства образования и</w:t>
      </w:r>
      <w:r w:rsidR="00BA01FF" w:rsidRPr="001915FA">
        <w:rPr>
          <w:rFonts w:eastAsiaTheme="minorHAnsi"/>
          <w:lang w:eastAsia="en-US"/>
        </w:rPr>
        <w:t xml:space="preserve">  </w:t>
      </w:r>
      <w:r w:rsidRPr="001915FA">
        <w:rPr>
          <w:rFonts w:eastAsiaTheme="minorHAnsi"/>
          <w:lang w:eastAsia="en-US"/>
        </w:rPr>
        <w:t>науки Российской Федерации от 17 декабря 2010 г. № 1897;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Федеральным государственным образовательным стандартом среднего</w:t>
      </w:r>
    </w:p>
    <w:p w:rsidR="007A49CB" w:rsidRPr="001915FA" w:rsidRDefault="007A49CB" w:rsidP="00BA01FF">
      <w:pPr>
        <w:autoSpaceDE w:val="0"/>
        <w:autoSpaceDN w:val="0"/>
        <w:adjustRightInd w:val="0"/>
        <w:ind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общего образования, утвержденным приказом Министерства образования и</w:t>
      </w:r>
      <w:r w:rsidR="00BA01FF" w:rsidRPr="001915FA">
        <w:rPr>
          <w:rFonts w:eastAsiaTheme="minorHAnsi"/>
          <w:lang w:eastAsia="en-US"/>
        </w:rPr>
        <w:t xml:space="preserve">  </w:t>
      </w:r>
      <w:r w:rsidRPr="001915FA">
        <w:rPr>
          <w:rFonts w:eastAsiaTheme="minorHAnsi"/>
          <w:lang w:eastAsia="en-US"/>
        </w:rPr>
        <w:t>науки Российской Федерации от 17 мая 2012 г. № 413;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Федеральным государственным образовательным стандартом начального</w:t>
      </w:r>
      <w:r w:rsidR="00BA01FF" w:rsidRPr="001915FA">
        <w:rPr>
          <w:rFonts w:eastAsiaTheme="minorHAnsi"/>
          <w:lang w:eastAsia="en-US"/>
        </w:rPr>
        <w:t xml:space="preserve">  </w:t>
      </w:r>
      <w:r w:rsidRPr="001915FA">
        <w:rPr>
          <w:rFonts w:eastAsiaTheme="minorHAnsi"/>
          <w:lang w:eastAsia="en-US"/>
        </w:rPr>
        <w:t>общего образования обучающихся с ограниченными возможностями здоровья,</w:t>
      </w:r>
      <w:r w:rsidR="00BA01FF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утвержденным приказом Министерства образования и науки Российской</w:t>
      </w:r>
      <w:r w:rsidR="00BA01FF" w:rsidRPr="001915FA">
        <w:rPr>
          <w:rFonts w:eastAsiaTheme="minorHAnsi"/>
          <w:lang w:eastAsia="en-US"/>
        </w:rPr>
        <w:t xml:space="preserve">  </w:t>
      </w:r>
      <w:r w:rsidRPr="001915FA">
        <w:rPr>
          <w:rFonts w:eastAsiaTheme="minorHAnsi"/>
          <w:lang w:eastAsia="en-US"/>
        </w:rPr>
        <w:t>Федерации от 19 декабря 2014 г. № 1598;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Федеральным государственным образовательным стандартом начального</w:t>
      </w:r>
      <w:r w:rsidR="00BA01FF" w:rsidRPr="001915FA">
        <w:rPr>
          <w:rFonts w:eastAsiaTheme="minorHAnsi"/>
          <w:lang w:eastAsia="en-US"/>
        </w:rPr>
        <w:t xml:space="preserve">  </w:t>
      </w:r>
      <w:r w:rsidRPr="001915FA">
        <w:rPr>
          <w:rFonts w:eastAsiaTheme="minorHAnsi"/>
          <w:lang w:eastAsia="en-US"/>
        </w:rPr>
        <w:t xml:space="preserve">общего образования </w:t>
      </w:r>
      <w:proofErr w:type="gramStart"/>
      <w:r w:rsidRPr="001915FA">
        <w:rPr>
          <w:rFonts w:eastAsiaTheme="minorHAnsi"/>
          <w:lang w:eastAsia="en-US"/>
        </w:rPr>
        <w:t>обучающихся</w:t>
      </w:r>
      <w:proofErr w:type="gramEnd"/>
      <w:r w:rsidRPr="001915FA">
        <w:rPr>
          <w:rFonts w:eastAsiaTheme="minorHAnsi"/>
          <w:lang w:eastAsia="en-US"/>
        </w:rPr>
        <w:t xml:space="preserve"> с умственной отсталостью</w:t>
      </w:r>
    </w:p>
    <w:p w:rsidR="007A49CB" w:rsidRPr="001915FA" w:rsidRDefault="007A49CB" w:rsidP="00BA01FF">
      <w:pPr>
        <w:autoSpaceDE w:val="0"/>
        <w:autoSpaceDN w:val="0"/>
        <w:adjustRightInd w:val="0"/>
        <w:ind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(интеллектуальными нарушениями), утвержденным приказом Министерства</w:t>
      </w:r>
      <w:r w:rsidR="00BA01FF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образования и науки Российской Федерации от 19 декабря 2014 г. № 1599;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Федеральным государственным образовательным стандартом начального</w:t>
      </w:r>
      <w:r w:rsidR="00BA01FF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общего образования, утвержденным приказом Министерства просвещения</w:t>
      </w:r>
      <w:r w:rsidR="00BA01FF" w:rsidRPr="001915FA">
        <w:rPr>
          <w:rFonts w:eastAsiaTheme="minorHAnsi"/>
          <w:lang w:eastAsia="en-US"/>
        </w:rPr>
        <w:t xml:space="preserve">  </w:t>
      </w:r>
      <w:r w:rsidRPr="001915FA">
        <w:rPr>
          <w:rFonts w:eastAsiaTheme="minorHAnsi"/>
          <w:lang w:eastAsia="en-US"/>
        </w:rPr>
        <w:t>Российской Федерации от 31.05.2021 № 286;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Федеральным государственным образовательным стандартом основного</w:t>
      </w:r>
      <w:r w:rsidR="00BA01FF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общего образования, утвержденным приказом Министерства просвещения</w:t>
      </w:r>
      <w:r w:rsidR="00BA01FF" w:rsidRPr="001915FA">
        <w:rPr>
          <w:rFonts w:eastAsiaTheme="minorHAnsi"/>
          <w:lang w:eastAsia="en-US"/>
        </w:rPr>
        <w:t xml:space="preserve">  </w:t>
      </w:r>
      <w:r w:rsidRPr="001915FA">
        <w:rPr>
          <w:rFonts w:eastAsiaTheme="minorHAnsi"/>
          <w:lang w:eastAsia="en-US"/>
        </w:rPr>
        <w:t>Российской Федерации от 31.05.2021 № 287;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Приказом Министерства просвещения Российской Федерации от 22 марта</w:t>
      </w:r>
      <w:r w:rsidR="00BA01FF" w:rsidRPr="001915FA">
        <w:rPr>
          <w:rFonts w:eastAsiaTheme="minorHAnsi"/>
          <w:lang w:eastAsia="en-US"/>
        </w:rPr>
        <w:t xml:space="preserve">  </w:t>
      </w:r>
      <w:r w:rsidRPr="001915FA">
        <w:rPr>
          <w:rFonts w:eastAsiaTheme="minorHAnsi"/>
          <w:lang w:eastAsia="en-US"/>
        </w:rPr>
        <w:t>2021 г. № 115 «Об утверждении Порядка организации и осуществления</w:t>
      </w:r>
      <w:r w:rsidR="00BA01FF" w:rsidRPr="001915FA">
        <w:rPr>
          <w:rFonts w:eastAsiaTheme="minorHAnsi"/>
          <w:lang w:eastAsia="en-US"/>
        </w:rPr>
        <w:t xml:space="preserve">   </w:t>
      </w:r>
      <w:r w:rsidRPr="001915FA">
        <w:rPr>
          <w:rFonts w:eastAsiaTheme="minorHAnsi"/>
          <w:lang w:eastAsia="en-US"/>
        </w:rPr>
        <w:t>образовательной деятельности по основным общеобразовательным программам</w:t>
      </w:r>
      <w:r w:rsidR="00BA01FF" w:rsidRPr="001915FA">
        <w:rPr>
          <w:rFonts w:eastAsiaTheme="minorHAnsi"/>
          <w:lang w:eastAsia="en-US"/>
        </w:rPr>
        <w:t xml:space="preserve">:  </w:t>
      </w:r>
      <w:r w:rsidRPr="001915FA">
        <w:rPr>
          <w:rFonts w:eastAsiaTheme="minorHAnsi"/>
          <w:lang w:eastAsia="en-US"/>
        </w:rPr>
        <w:t>образовательным программам начального общего, основного общего и</w:t>
      </w:r>
      <w:r w:rsidR="00BA01FF" w:rsidRPr="001915FA">
        <w:rPr>
          <w:rFonts w:eastAsiaTheme="minorHAnsi"/>
          <w:lang w:eastAsia="en-US"/>
        </w:rPr>
        <w:t xml:space="preserve">  </w:t>
      </w:r>
      <w:r w:rsidRPr="001915FA">
        <w:rPr>
          <w:rFonts w:eastAsiaTheme="minorHAnsi"/>
          <w:lang w:eastAsia="en-US"/>
        </w:rPr>
        <w:t>среднего общего образования»;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Постановлением главного государственного санитарного врача</w:t>
      </w:r>
    </w:p>
    <w:p w:rsidR="007A49CB" w:rsidRPr="001915FA" w:rsidRDefault="007A49CB" w:rsidP="00BA01F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Российской Федерации от 28 сентября 2020 г. № 28 «Об утверждении</w:t>
      </w:r>
    </w:p>
    <w:p w:rsidR="007A49CB" w:rsidRPr="001915FA" w:rsidRDefault="007A49CB" w:rsidP="00BA01FF">
      <w:pPr>
        <w:jc w:val="both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санитарных правил СП 2.4.3648-20 «Санитарно-эпидемиологические требования</w:t>
      </w:r>
      <w:r w:rsidR="00BA01FF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к организациям воспитания и обучения, отдыха и оздоровления детей и</w:t>
      </w:r>
      <w:r w:rsidR="00BA01FF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молодежи» (далее - СП 2.4.3648-20);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Постановлением Главного государственного санитарного врача</w:t>
      </w:r>
    </w:p>
    <w:p w:rsidR="007A49CB" w:rsidRPr="001915FA" w:rsidRDefault="007A49CB" w:rsidP="00BA01F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Российской Федерации от 28 января 2021 г. № 2 «Об утверждении санитарных</w:t>
      </w:r>
      <w:r w:rsidR="00BA01FF" w:rsidRPr="001915FA">
        <w:rPr>
          <w:rFonts w:eastAsiaTheme="minorHAnsi"/>
          <w:lang w:eastAsia="en-US"/>
        </w:rPr>
        <w:t xml:space="preserve">  </w:t>
      </w:r>
      <w:r w:rsidRPr="001915FA">
        <w:rPr>
          <w:rFonts w:eastAsiaTheme="minorHAnsi"/>
          <w:lang w:eastAsia="en-US"/>
        </w:rPr>
        <w:t xml:space="preserve">правил и норм </w:t>
      </w:r>
      <w:proofErr w:type="spellStart"/>
      <w:r w:rsidRPr="001915FA">
        <w:rPr>
          <w:rFonts w:eastAsiaTheme="minorHAnsi"/>
          <w:lang w:eastAsia="en-US"/>
        </w:rPr>
        <w:t>СанПиН</w:t>
      </w:r>
      <w:proofErr w:type="spellEnd"/>
      <w:r w:rsidRPr="001915FA">
        <w:rPr>
          <w:rFonts w:eastAsiaTheme="minorHAnsi"/>
          <w:lang w:eastAsia="en-US"/>
        </w:rPr>
        <w:t xml:space="preserve"> 1.2.3685-21 «Гигиенические нормативы и требования к</w:t>
      </w:r>
      <w:r w:rsidR="00BA01FF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обеспечению безопасности и (или) безвредности для человека факторов среды</w:t>
      </w:r>
      <w:r w:rsidR="00BA01FF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 xml:space="preserve">обитания» (далее - </w:t>
      </w:r>
      <w:proofErr w:type="spellStart"/>
      <w:r w:rsidRPr="001915FA">
        <w:rPr>
          <w:rFonts w:eastAsiaTheme="minorHAnsi"/>
          <w:lang w:eastAsia="en-US"/>
        </w:rPr>
        <w:t>СанПиН</w:t>
      </w:r>
      <w:proofErr w:type="spellEnd"/>
      <w:r w:rsidRPr="001915FA">
        <w:rPr>
          <w:rFonts w:eastAsiaTheme="minorHAnsi"/>
          <w:lang w:eastAsia="en-US"/>
        </w:rPr>
        <w:t xml:space="preserve"> 1.2.3685-21);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примерной основной образовательной программой начального общего</w:t>
      </w:r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 xml:space="preserve">образования, </w:t>
      </w:r>
      <w:proofErr w:type="gramStart"/>
      <w:r w:rsidRPr="001915FA">
        <w:rPr>
          <w:rFonts w:eastAsiaTheme="minorHAnsi"/>
          <w:lang w:eastAsia="en-US"/>
        </w:rPr>
        <w:t>одобренной</w:t>
      </w:r>
      <w:proofErr w:type="gramEnd"/>
      <w:r w:rsidRPr="001915FA">
        <w:rPr>
          <w:rFonts w:eastAsiaTheme="minorHAnsi"/>
          <w:lang w:eastAsia="en-US"/>
        </w:rPr>
        <w:t xml:space="preserve"> решением федерального учебно-методического</w:t>
      </w:r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объединения по общему образованию (протокол от 08 апреля 2015 г. № 1/15);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примерной основной образовательной программой основного общего</w:t>
      </w:r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 xml:space="preserve">образования, </w:t>
      </w:r>
      <w:proofErr w:type="gramStart"/>
      <w:r w:rsidRPr="001915FA">
        <w:rPr>
          <w:rFonts w:eastAsiaTheme="minorHAnsi"/>
          <w:lang w:eastAsia="en-US"/>
        </w:rPr>
        <w:t>одобренной</w:t>
      </w:r>
      <w:proofErr w:type="gramEnd"/>
      <w:r w:rsidRPr="001915FA">
        <w:rPr>
          <w:rFonts w:eastAsiaTheme="minorHAnsi"/>
          <w:lang w:eastAsia="en-US"/>
        </w:rPr>
        <w:t xml:space="preserve"> решением федерального учебно-методического</w:t>
      </w:r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объединения по общему образованию (протокол от 08 апреля 2015 г. № 1/15);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примерной основной образовательной программой среднего общего</w:t>
      </w:r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lastRenderedPageBreak/>
        <w:t xml:space="preserve">образования, </w:t>
      </w:r>
      <w:proofErr w:type="gramStart"/>
      <w:r w:rsidRPr="001915FA">
        <w:rPr>
          <w:rFonts w:eastAsiaTheme="minorHAnsi"/>
          <w:lang w:eastAsia="en-US"/>
        </w:rPr>
        <w:t>одобренной</w:t>
      </w:r>
      <w:proofErr w:type="gramEnd"/>
      <w:r w:rsidRPr="001915FA">
        <w:rPr>
          <w:rFonts w:eastAsiaTheme="minorHAnsi"/>
          <w:lang w:eastAsia="en-US"/>
        </w:rPr>
        <w:t xml:space="preserve"> решением федерального учебно-методического</w:t>
      </w:r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объединения по общему образованию (протокол от 28 июня 2016 г. № 2/16-з);</w:t>
      </w:r>
    </w:p>
    <w:p w:rsidR="007A49CB" w:rsidRPr="001915FA" w:rsidRDefault="007A49CB" w:rsidP="00BA01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примерной программы воспитания, одобренной решением федерального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учебно-методического объединения по общему образованию (протокол от 02</w:t>
      </w:r>
      <w:r w:rsidR="005F6FCC" w:rsidRPr="001915FA">
        <w:rPr>
          <w:rFonts w:eastAsiaTheme="minorHAnsi"/>
          <w:lang w:eastAsia="en-US"/>
        </w:rPr>
        <w:t xml:space="preserve">  </w:t>
      </w:r>
      <w:r w:rsidRPr="001915FA">
        <w:rPr>
          <w:rFonts w:eastAsiaTheme="minorHAnsi"/>
          <w:lang w:eastAsia="en-US"/>
        </w:rPr>
        <w:t>июня 2020 г. № 2/20).</w:t>
      </w:r>
    </w:p>
    <w:p w:rsidR="007A49CB" w:rsidRPr="001915FA" w:rsidRDefault="007A49CB" w:rsidP="00BA01FF">
      <w:pPr>
        <w:autoSpaceDE w:val="0"/>
        <w:autoSpaceDN w:val="0"/>
        <w:adjustRightInd w:val="0"/>
        <w:ind w:firstLine="284"/>
        <w:rPr>
          <w:rFonts w:eastAsiaTheme="minorHAnsi"/>
          <w:bCs/>
          <w:lang w:eastAsia="en-US"/>
        </w:rPr>
      </w:pPr>
      <w:r w:rsidRPr="001915FA">
        <w:t xml:space="preserve">16. </w:t>
      </w:r>
      <w:r w:rsidR="001F1706" w:rsidRPr="001915FA">
        <w:rPr>
          <w:rFonts w:eastAsiaTheme="minorHAnsi"/>
          <w:bCs/>
          <w:lang w:eastAsia="en-US"/>
        </w:rPr>
        <w:t>Инструктивно-методическим</w:t>
      </w:r>
      <w:r w:rsidRPr="001915FA">
        <w:rPr>
          <w:rFonts w:eastAsiaTheme="minorHAnsi"/>
          <w:bCs/>
          <w:lang w:eastAsia="en-US"/>
        </w:rPr>
        <w:t xml:space="preserve"> письмо</w:t>
      </w:r>
      <w:r w:rsidR="001F1706" w:rsidRPr="001915FA">
        <w:rPr>
          <w:rFonts w:eastAsiaTheme="minorHAnsi"/>
          <w:bCs/>
          <w:lang w:eastAsia="en-US"/>
        </w:rPr>
        <w:t>м</w:t>
      </w:r>
      <w:r w:rsidRPr="001915FA">
        <w:rPr>
          <w:rFonts w:eastAsiaTheme="minorHAnsi"/>
          <w:bCs/>
          <w:lang w:eastAsia="en-US"/>
        </w:rPr>
        <w:t xml:space="preserve"> «О формировании учебных планов образовательных организаций  расположенных на территории Карачаево-Черкесской Республики,</w:t>
      </w:r>
      <w:r w:rsidR="005F6FCC" w:rsidRPr="001915FA">
        <w:rPr>
          <w:rFonts w:eastAsiaTheme="minorHAnsi"/>
          <w:bCs/>
          <w:lang w:eastAsia="en-US"/>
        </w:rPr>
        <w:t xml:space="preserve"> </w:t>
      </w:r>
      <w:r w:rsidRPr="001915FA">
        <w:rPr>
          <w:rFonts w:eastAsiaTheme="minorHAnsi"/>
          <w:bCs/>
          <w:lang w:eastAsia="en-US"/>
        </w:rPr>
        <w:t>реализующих основные общеобразовательные программы начального общего, основного общего, среднего общего образования, на 202</w:t>
      </w:r>
      <w:r w:rsidR="00023C58">
        <w:rPr>
          <w:rFonts w:eastAsiaTheme="minorHAnsi"/>
          <w:bCs/>
          <w:lang w:eastAsia="en-US"/>
        </w:rPr>
        <w:t>3</w:t>
      </w:r>
      <w:r w:rsidRPr="001915FA">
        <w:rPr>
          <w:rFonts w:eastAsiaTheme="minorHAnsi"/>
          <w:bCs/>
          <w:lang w:eastAsia="en-US"/>
        </w:rPr>
        <w:t>-202</w:t>
      </w:r>
      <w:r w:rsidR="00023C58">
        <w:rPr>
          <w:rFonts w:eastAsiaTheme="minorHAnsi"/>
          <w:bCs/>
          <w:lang w:eastAsia="en-US"/>
        </w:rPr>
        <w:t>4</w:t>
      </w:r>
      <w:r w:rsidRPr="001915FA">
        <w:rPr>
          <w:rFonts w:eastAsiaTheme="minorHAnsi"/>
          <w:bCs/>
          <w:lang w:eastAsia="en-US"/>
        </w:rPr>
        <w:t xml:space="preserve"> учебный год</w:t>
      </w:r>
      <w:r w:rsidRPr="001915FA"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9CB" w:rsidRPr="001915FA" w:rsidRDefault="005F6FCC" w:rsidP="00BA01FF">
      <w:pPr>
        <w:tabs>
          <w:tab w:val="left" w:pos="284"/>
        </w:tabs>
        <w:ind w:firstLine="284"/>
        <w:jc w:val="both"/>
      </w:pPr>
      <w:r w:rsidRPr="001915FA">
        <w:t xml:space="preserve">17. </w:t>
      </w:r>
      <w:r w:rsidR="007A49CB" w:rsidRPr="001915FA">
        <w:t>Уставом «МБОУ «СОШ №5 ст. Зеленчукской».</w:t>
      </w:r>
    </w:p>
    <w:p w:rsidR="007A49CB" w:rsidRPr="001915FA" w:rsidRDefault="007A49CB" w:rsidP="005F6FCC">
      <w:pPr>
        <w:tabs>
          <w:tab w:val="left" w:pos="284"/>
        </w:tabs>
        <w:ind w:firstLine="284"/>
        <w:jc w:val="both"/>
      </w:pPr>
      <w:r w:rsidRPr="001915FA">
        <w:t>18</w:t>
      </w:r>
      <w:r w:rsidR="005F6FCC" w:rsidRPr="001915FA">
        <w:t>.</w:t>
      </w:r>
      <w:r w:rsidRPr="001915FA">
        <w:t>Основной образовательной  программой начального общего образования «МБОУ «СОШ №5 ст. Зеленчукской».</w:t>
      </w:r>
    </w:p>
    <w:p w:rsidR="007A49CB" w:rsidRPr="001915FA" w:rsidRDefault="007A49CB" w:rsidP="00BA01FF">
      <w:pPr>
        <w:tabs>
          <w:tab w:val="left" w:pos="284"/>
        </w:tabs>
        <w:ind w:firstLine="284"/>
        <w:jc w:val="both"/>
      </w:pPr>
      <w:r w:rsidRPr="001915FA">
        <w:t>19</w:t>
      </w:r>
      <w:r w:rsidR="005F6FCC" w:rsidRPr="001915FA">
        <w:t>.</w:t>
      </w:r>
      <w:r w:rsidRPr="001915FA">
        <w:t>Основной образовательной  программой  основного общего образования МБОУ «СОШ №5 ст. Зеленчукской».</w:t>
      </w:r>
    </w:p>
    <w:p w:rsidR="007A49CB" w:rsidRPr="001915FA" w:rsidRDefault="007A49CB" w:rsidP="00BA01FF">
      <w:pPr>
        <w:tabs>
          <w:tab w:val="left" w:pos="284"/>
        </w:tabs>
        <w:ind w:firstLine="284"/>
        <w:jc w:val="both"/>
      </w:pPr>
      <w:r w:rsidRPr="001915FA">
        <w:t>20.  Основной образовательной  программой  среднего общего образования МБОУ «СОШ №5 ст. Зеленчукской».</w:t>
      </w:r>
    </w:p>
    <w:p w:rsidR="007A49CB" w:rsidRPr="001915FA" w:rsidRDefault="007A49CB" w:rsidP="00BA01FF">
      <w:pPr>
        <w:tabs>
          <w:tab w:val="left" w:pos="284"/>
        </w:tabs>
        <w:ind w:firstLine="284"/>
        <w:jc w:val="both"/>
      </w:pPr>
      <w:r w:rsidRPr="001915FA">
        <w:t>21.   Рабочими программами по предметам.</w:t>
      </w:r>
    </w:p>
    <w:p w:rsidR="007A49CB" w:rsidRPr="001915FA" w:rsidRDefault="007A49CB" w:rsidP="00BA01FF">
      <w:pPr>
        <w:autoSpaceDE w:val="0"/>
        <w:autoSpaceDN w:val="0"/>
        <w:adjustRightInd w:val="0"/>
        <w:ind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 xml:space="preserve">         ООП МБОУ «СОШ №5 ст. Зеленчукской»  </w:t>
      </w:r>
      <w:proofErr w:type="gramStart"/>
      <w:r w:rsidRPr="001915FA">
        <w:rPr>
          <w:rFonts w:eastAsiaTheme="minorHAnsi"/>
          <w:lang w:eastAsia="en-US"/>
        </w:rPr>
        <w:t>сформирована</w:t>
      </w:r>
      <w:proofErr w:type="gramEnd"/>
      <w:r w:rsidRPr="001915FA">
        <w:rPr>
          <w:rFonts w:eastAsiaTheme="minorHAnsi"/>
          <w:lang w:eastAsia="en-US"/>
        </w:rPr>
        <w:t xml:space="preserve"> с</w:t>
      </w:r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учетом утвержденных концепций преподавания учебных предметов:</w:t>
      </w:r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Концепцией преподавания</w:t>
      </w:r>
      <w:r w:rsidR="00C73DC2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 xml:space="preserve"> истории</w:t>
      </w:r>
      <w:r w:rsidR="00C73DC2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 xml:space="preserve"> России (утверждена Решением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 xml:space="preserve">Коллегии Министерства Просвещения </w:t>
      </w:r>
      <w:r w:rsidR="00C73DC2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 xml:space="preserve">Российской Федерации, </w:t>
      </w:r>
      <w:r w:rsidR="00C73DC2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протокол от 23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 xml:space="preserve">октября 2020 года № ПК-1 </w:t>
      </w:r>
      <w:proofErr w:type="spellStart"/>
      <w:r w:rsidRPr="001915FA">
        <w:rPr>
          <w:rFonts w:eastAsiaTheme="minorHAnsi"/>
          <w:lang w:eastAsia="en-US"/>
        </w:rPr>
        <w:t>вн</w:t>
      </w:r>
      <w:proofErr w:type="spellEnd"/>
      <w:r w:rsidRPr="001915FA">
        <w:rPr>
          <w:rFonts w:eastAsiaTheme="minorHAnsi"/>
          <w:lang w:eastAsia="en-US"/>
        </w:rPr>
        <w:t>);</w:t>
      </w:r>
      <w:proofErr w:type="gramEnd"/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Концепцией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(утверждена Решением  Коллегии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Министерства Просвещения Российской Федерации, протокол от 03 декабря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2019 г. № ПК-4вн);</w:t>
      </w:r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Концепцией преподавания учебного предмета «Физика»</w:t>
      </w:r>
      <w:r w:rsidR="00C73DC2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 xml:space="preserve"> </w:t>
      </w:r>
      <w:proofErr w:type="gramStart"/>
      <w:r w:rsidRPr="001915FA">
        <w:rPr>
          <w:rFonts w:eastAsiaTheme="minorHAnsi"/>
          <w:lang w:eastAsia="en-US"/>
        </w:rPr>
        <w:t>в</w:t>
      </w:r>
      <w:proofErr w:type="gramEnd"/>
    </w:p>
    <w:p w:rsidR="007A49CB" w:rsidRPr="001915FA" w:rsidRDefault="007A49CB" w:rsidP="005F6FCC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образовательных организациях Российской Федерации, реализующих основные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общеобразовательные программы (утверждена Решением Коллегии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Министерства Просвещения Российской Федерации, протокол от 03 декабря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2019 г. № ПК-4вн);</w:t>
      </w:r>
      <w:proofErr w:type="gramEnd"/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 xml:space="preserve">Концепцией преподавания учебного предмета «Астрономия» </w:t>
      </w:r>
      <w:proofErr w:type="gramStart"/>
      <w:r w:rsidRPr="001915FA">
        <w:rPr>
          <w:rFonts w:eastAsiaTheme="minorHAnsi"/>
          <w:lang w:eastAsia="en-US"/>
        </w:rPr>
        <w:t>в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образовательных организациях Российской Федерации, реализующих основные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общеобразовательные программы (утверждена Решением Коллегии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Министерства Просвещения Российской Федерации, протокол от 03 декабря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2019 г. № ПК-4вн);</w:t>
      </w:r>
      <w:proofErr w:type="gramEnd"/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Концепцией преподавания родных языков народов России (утверждена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протоколом заседания Коллегии Министерства просвещения Российской</w:t>
      </w:r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Федерации от 1 октября 2019 г. № ПК-3вн);</w:t>
      </w:r>
      <w:proofErr w:type="gramEnd"/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Концепцией развития математического образования (утверждена</w:t>
      </w:r>
      <w:proofErr w:type="gramEnd"/>
    </w:p>
    <w:p w:rsidR="00F41DA6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распоряжением Правительства Российской Федерации от 24 декабря 2013 года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№ 2506-р);</w:t>
      </w:r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Концепцией преподавания русского языка и литературы (утверждена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распоряжением Правительства Российской Федерации от 09 апреля 2016 года №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637-р);</w:t>
      </w:r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 xml:space="preserve">Концепцией УМК по отечественной истории - </w:t>
      </w:r>
      <w:proofErr w:type="gramStart"/>
      <w:r w:rsidRPr="001915FA">
        <w:rPr>
          <w:rFonts w:eastAsiaTheme="minorHAnsi"/>
          <w:lang w:eastAsia="en-US"/>
        </w:rPr>
        <w:t>Историко-культурный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стандарт (</w:t>
      </w:r>
      <w:proofErr w:type="gramStart"/>
      <w:r w:rsidRPr="001915FA">
        <w:rPr>
          <w:rFonts w:eastAsiaTheme="minorHAnsi"/>
          <w:lang w:eastAsia="en-US"/>
        </w:rPr>
        <w:t>утверждена</w:t>
      </w:r>
      <w:proofErr w:type="gramEnd"/>
      <w:r w:rsidRPr="001915FA">
        <w:rPr>
          <w:rFonts w:eastAsiaTheme="minorHAnsi"/>
          <w:lang w:eastAsia="en-US"/>
        </w:rPr>
        <w:t xml:space="preserve"> на общем собрании Российского исторического общества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от 19 мая 2014 г.);</w:t>
      </w:r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Концепцией развития школьных информационно-библиотечных центров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(</w:t>
      </w:r>
      <w:proofErr w:type="gramStart"/>
      <w:r w:rsidRPr="001915FA">
        <w:rPr>
          <w:rFonts w:eastAsiaTheme="minorHAnsi"/>
          <w:lang w:eastAsia="en-US"/>
        </w:rPr>
        <w:t>утверждена</w:t>
      </w:r>
      <w:proofErr w:type="gramEnd"/>
      <w:r w:rsidRPr="001915FA">
        <w:rPr>
          <w:rFonts w:eastAsiaTheme="minorHAnsi"/>
          <w:lang w:eastAsia="en-US"/>
        </w:rPr>
        <w:t xml:space="preserve"> приказом Министерства образования и науки Российской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Федерации от 15 июня 2016 г. № 715);</w:t>
      </w:r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 xml:space="preserve">Концепцией поддержки детского и юношеского чтения </w:t>
      </w:r>
      <w:proofErr w:type="gramStart"/>
      <w:r w:rsidRPr="001915FA">
        <w:rPr>
          <w:rFonts w:eastAsiaTheme="minorHAnsi"/>
          <w:lang w:eastAsia="en-US"/>
        </w:rPr>
        <w:t>в</w:t>
      </w:r>
      <w:proofErr w:type="gramEnd"/>
      <w:r w:rsidRPr="001915FA">
        <w:rPr>
          <w:rFonts w:eastAsiaTheme="minorHAnsi"/>
          <w:lang w:eastAsia="en-US"/>
        </w:rPr>
        <w:t xml:space="preserve"> Российской</w:t>
      </w:r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Федерации (</w:t>
      </w:r>
      <w:proofErr w:type="gramStart"/>
      <w:r w:rsidRPr="001915FA">
        <w:rPr>
          <w:rFonts w:eastAsiaTheme="minorHAnsi"/>
          <w:lang w:eastAsia="en-US"/>
        </w:rPr>
        <w:t>утверждена</w:t>
      </w:r>
      <w:proofErr w:type="gramEnd"/>
      <w:r w:rsidRPr="001915FA">
        <w:rPr>
          <w:rFonts w:eastAsiaTheme="minorHAnsi"/>
          <w:lang w:eastAsia="en-US"/>
        </w:rPr>
        <w:t xml:space="preserve"> распоряжением Правительства Российской Федерации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от 03 июня 2017 г. № 1155-р);</w:t>
      </w:r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 xml:space="preserve">Концепцией развития географического образования </w:t>
      </w:r>
      <w:proofErr w:type="gramStart"/>
      <w:r w:rsidRPr="001915FA">
        <w:rPr>
          <w:rFonts w:eastAsiaTheme="minorHAnsi"/>
          <w:lang w:eastAsia="en-US"/>
        </w:rPr>
        <w:t>в</w:t>
      </w:r>
      <w:proofErr w:type="gramEnd"/>
      <w:r w:rsidRPr="001915FA">
        <w:rPr>
          <w:rFonts w:eastAsiaTheme="minorHAnsi"/>
          <w:lang w:eastAsia="en-US"/>
        </w:rPr>
        <w:t xml:space="preserve"> Российской</w:t>
      </w:r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Федерации (утверждена решением Коллегии Министерства просвещения и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науки Российской Федерации от 24 декабря 2018 г.);</w:t>
      </w:r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 xml:space="preserve">Концепцией преподавания предметной области «Искусство» </w:t>
      </w:r>
      <w:proofErr w:type="gramStart"/>
      <w:r w:rsidRPr="001915FA">
        <w:rPr>
          <w:rFonts w:eastAsiaTheme="minorHAnsi"/>
          <w:lang w:eastAsia="en-US"/>
        </w:rPr>
        <w:t>в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lastRenderedPageBreak/>
        <w:t>образовательных организациях Российской Федерации, реализующих основные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общеобразовательные программы (утверждена решением Коллегии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proofErr w:type="gramStart"/>
      <w:r w:rsidRPr="001915FA">
        <w:rPr>
          <w:rFonts w:eastAsiaTheme="minorHAnsi"/>
          <w:bCs/>
          <w:lang w:eastAsia="en-US"/>
        </w:rPr>
        <w:t>Министерства просвещения и науки Российской Федерации от 24 декабря 2018 г.);</w:t>
      </w:r>
      <w:proofErr w:type="gramEnd"/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Концепцией преподавания учебного предмета «Основы безопасности</w:t>
      </w:r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>жизнедеятельности» в образовательных организациях Российской Федерации,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реализующих основные общеобразовательные программы (</w:t>
      </w:r>
      <w:proofErr w:type="gramStart"/>
      <w:r w:rsidRPr="001915FA">
        <w:rPr>
          <w:rFonts w:eastAsiaTheme="minorHAnsi"/>
          <w:lang w:eastAsia="en-US"/>
        </w:rPr>
        <w:t>утверждена</w:t>
      </w:r>
      <w:proofErr w:type="gramEnd"/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решением Коллегии Министерства просвещения и науки Российской Федерации  от 24 декабря 2018 г.);</w:t>
      </w:r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 xml:space="preserve">Концепцией преподавания учебного предмета «Обществознание» </w:t>
      </w:r>
      <w:proofErr w:type="gramStart"/>
      <w:r w:rsidRPr="001915FA">
        <w:rPr>
          <w:rFonts w:eastAsiaTheme="minorHAnsi"/>
          <w:lang w:eastAsia="en-US"/>
        </w:rPr>
        <w:t>в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образовательных организациях Российской Федерации, реализующих основные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общеобразовательные программы (утверждена решением Коллегии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 xml:space="preserve">Министерства просвещения и </w:t>
      </w:r>
      <w:r w:rsidRPr="001915FA">
        <w:rPr>
          <w:rFonts w:eastAsiaTheme="minorHAnsi"/>
          <w:bCs/>
          <w:lang w:eastAsia="en-US"/>
        </w:rPr>
        <w:t>науки Российской Федерации от 24 декабря 2018 г.);</w:t>
      </w:r>
      <w:proofErr w:type="gramEnd"/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 xml:space="preserve">Концепцией преподавания предметной области «Технология» </w:t>
      </w:r>
      <w:proofErr w:type="gramStart"/>
      <w:r w:rsidRPr="001915FA">
        <w:rPr>
          <w:rFonts w:eastAsiaTheme="minorHAnsi"/>
          <w:lang w:eastAsia="en-US"/>
        </w:rPr>
        <w:t>в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образовательных организациях Российской Федерации, реализующих основные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общеобразовательные программы (утверждена решением Коллегии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Министерства просвещения и науки Российской Федераци</w:t>
      </w:r>
      <w:r w:rsidRPr="001915FA">
        <w:rPr>
          <w:rFonts w:eastAsiaTheme="minorHAnsi"/>
          <w:bCs/>
          <w:lang w:eastAsia="en-US"/>
        </w:rPr>
        <w:t>и от 24 декабря 2018 г.);</w:t>
      </w:r>
      <w:proofErr w:type="gramEnd"/>
    </w:p>
    <w:p w:rsidR="007A49CB" w:rsidRPr="001915FA" w:rsidRDefault="007A49CB" w:rsidP="00BA01F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Theme="minorHAnsi"/>
          <w:lang w:eastAsia="en-US"/>
        </w:rPr>
      </w:pPr>
      <w:r w:rsidRPr="001915FA">
        <w:rPr>
          <w:rFonts w:eastAsiaTheme="minorHAnsi"/>
          <w:lang w:eastAsia="en-US"/>
        </w:rPr>
        <w:t xml:space="preserve">Концепцией преподавания учебного предмета «Физическая культура» </w:t>
      </w:r>
      <w:proofErr w:type="gramStart"/>
      <w:r w:rsidRPr="001915FA">
        <w:rPr>
          <w:rFonts w:eastAsiaTheme="minorHAnsi"/>
          <w:lang w:eastAsia="en-US"/>
        </w:rPr>
        <w:t>в</w:t>
      </w:r>
      <w:proofErr w:type="gramEnd"/>
    </w:p>
    <w:p w:rsidR="007A49CB" w:rsidRPr="001915FA" w:rsidRDefault="007A49CB" w:rsidP="005F6FC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>образовательных организациях Российской Федерации, реализующих основные</w:t>
      </w:r>
      <w:r w:rsidR="005F6FCC" w:rsidRPr="001915FA">
        <w:rPr>
          <w:rFonts w:eastAsiaTheme="minorHAnsi"/>
          <w:lang w:eastAsia="en-US"/>
        </w:rPr>
        <w:t xml:space="preserve"> </w:t>
      </w:r>
      <w:r w:rsidRPr="001915FA">
        <w:rPr>
          <w:rFonts w:eastAsiaTheme="minorHAnsi"/>
          <w:lang w:eastAsia="en-US"/>
        </w:rPr>
        <w:t>общеобразовательные программы (утверждена решением Коллегии</w:t>
      </w:r>
      <w:proofErr w:type="gramEnd"/>
    </w:p>
    <w:p w:rsidR="007A49CB" w:rsidRPr="001915FA" w:rsidRDefault="007A49CB" w:rsidP="005F6FCC">
      <w:pPr>
        <w:rPr>
          <w:rFonts w:eastAsiaTheme="minorHAnsi"/>
          <w:bCs/>
          <w:lang w:eastAsia="en-US"/>
        </w:rPr>
      </w:pPr>
      <w:proofErr w:type="gramStart"/>
      <w:r w:rsidRPr="001915FA">
        <w:rPr>
          <w:rFonts w:eastAsiaTheme="minorHAnsi"/>
          <w:lang w:eastAsia="en-US"/>
        </w:rPr>
        <w:t xml:space="preserve">Министерства просвещения и науки Российской Федерации </w:t>
      </w:r>
      <w:r w:rsidRPr="001915FA">
        <w:rPr>
          <w:rFonts w:eastAsiaTheme="minorHAnsi"/>
          <w:bCs/>
          <w:lang w:eastAsia="en-US"/>
        </w:rPr>
        <w:t>от 24 декабря 2018 г.).</w:t>
      </w:r>
      <w:proofErr w:type="gramEnd"/>
    </w:p>
    <w:p w:rsidR="007A49CB" w:rsidRPr="001915FA" w:rsidRDefault="007A49CB" w:rsidP="007A49CB">
      <w:pPr>
        <w:rPr>
          <w:rFonts w:eastAsiaTheme="minorHAnsi"/>
          <w:bCs/>
          <w:lang w:eastAsia="en-US"/>
        </w:rPr>
      </w:pPr>
    </w:p>
    <w:p w:rsidR="007A49CB" w:rsidRPr="001915FA" w:rsidRDefault="007A49CB" w:rsidP="007A49CB">
      <w:pPr>
        <w:ind w:firstLine="567"/>
        <w:jc w:val="both"/>
      </w:pPr>
      <w:r w:rsidRPr="001915FA">
        <w:t>Учебный план МБОУ «СОШ № 5 ст. Зеленчукской» на 202</w:t>
      </w:r>
      <w:r w:rsidR="00023C58">
        <w:t>3</w:t>
      </w:r>
      <w:r w:rsidRPr="001915FA">
        <w:t xml:space="preserve"> – 202</w:t>
      </w:r>
      <w:r w:rsidR="00023C58">
        <w:t>4</w:t>
      </w:r>
      <w:r w:rsidRPr="001915FA"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1915FA">
        <w:t>СанПиН</w:t>
      </w:r>
      <w:proofErr w:type="spellEnd"/>
      <w:r w:rsidRPr="001915FA">
        <w:t xml:space="preserve"> 2.4.3648-20 «Санитарно - 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28.09.2020 № 28 и предусматривает:</w:t>
      </w:r>
    </w:p>
    <w:p w:rsidR="007A49CB" w:rsidRPr="001915FA" w:rsidRDefault="007A49CB" w:rsidP="007A49CB">
      <w:pPr>
        <w:ind w:firstLine="567"/>
        <w:jc w:val="both"/>
      </w:pPr>
      <w:r w:rsidRPr="001915FA">
        <w:t xml:space="preserve">2-летний нормативный срок освоения образовательных программ среднего общего образования для </w:t>
      </w:r>
      <w:r w:rsidRPr="001915FA">
        <w:rPr>
          <w:lang w:val="en-US"/>
        </w:rPr>
        <w:t>X</w:t>
      </w:r>
      <w:r w:rsidRPr="001915FA">
        <w:t>-</w:t>
      </w:r>
      <w:r w:rsidRPr="001915FA">
        <w:rPr>
          <w:lang w:val="en-US"/>
        </w:rPr>
        <w:t>XI</w:t>
      </w:r>
      <w:r w:rsidRPr="001915FA">
        <w:t xml:space="preserve"> классов.</w:t>
      </w:r>
    </w:p>
    <w:p w:rsidR="007A49CB" w:rsidRPr="001915FA" w:rsidRDefault="007A49CB" w:rsidP="007A49CB">
      <w:pPr>
        <w:ind w:firstLine="567"/>
        <w:jc w:val="both"/>
      </w:pPr>
      <w:r w:rsidRPr="001915FA">
        <w:t>Учебный план МБОУ «СОШ № 5 ст. Зеленчукской» обеспечивает реализацию программы основного общего образования и начального общего образования в соответствии с Федеральными государственными образовательными стандартами,  направлен на формирование гармонически развитой личности, на адаптацию учащихся к условиям современной жизни.</w:t>
      </w:r>
    </w:p>
    <w:p w:rsidR="007A49CB" w:rsidRPr="001915FA" w:rsidRDefault="007A49CB" w:rsidP="007A49CB">
      <w:pPr>
        <w:ind w:firstLine="567"/>
        <w:jc w:val="both"/>
      </w:pPr>
      <w:r w:rsidRPr="001915FA">
        <w:t>В учебном плане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объемом знаний, универсальными учебными действиями, соответствующим уровнем личностных и общекультурных компетентностей, социально-личностными умениями и навыками, предусмотренными ФГОС.</w:t>
      </w:r>
    </w:p>
    <w:p w:rsidR="007A49CB" w:rsidRPr="001915FA" w:rsidRDefault="007A49CB" w:rsidP="007A49CB">
      <w:pPr>
        <w:pStyle w:val="a3"/>
        <w:ind w:left="0" w:firstLine="567"/>
        <w:jc w:val="both"/>
      </w:pPr>
      <w:r w:rsidRPr="001915FA">
        <w:rPr>
          <w:bCs/>
          <w:shd w:val="clear" w:color="auto" w:fill="FFFFFF"/>
        </w:rPr>
        <w:t>Обязательная часть</w:t>
      </w:r>
      <w:r w:rsidRPr="001915FA"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7A49CB" w:rsidRPr="001915FA" w:rsidRDefault="007A49CB" w:rsidP="007A49CB">
      <w:pPr>
        <w:ind w:firstLine="567"/>
        <w:jc w:val="both"/>
      </w:pPr>
      <w:r w:rsidRPr="001915FA">
        <w:rPr>
          <w:bCs/>
          <w:shd w:val="clear" w:color="auto" w:fill="FFFFFF"/>
        </w:rPr>
        <w:t>Часть  учебного плана школьного компонента,  формируемая участниками образовательного процесса,</w:t>
      </w:r>
      <w:r w:rsidRPr="001915FA"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 </w:t>
      </w:r>
    </w:p>
    <w:p w:rsidR="007A49CB" w:rsidRPr="001915FA" w:rsidRDefault="007A49CB" w:rsidP="007A49CB">
      <w:pPr>
        <w:ind w:firstLine="567"/>
        <w:jc w:val="both"/>
      </w:pPr>
      <w:r w:rsidRPr="001915FA">
        <w:t>При разработке учебного плана учтены общие подходы и рекомендации по его составлению:</w:t>
      </w:r>
    </w:p>
    <w:p w:rsidR="007A49CB" w:rsidRPr="001915FA" w:rsidRDefault="007A49CB" w:rsidP="007A49CB">
      <w:pPr>
        <w:numPr>
          <w:ilvl w:val="0"/>
          <w:numId w:val="3"/>
        </w:numPr>
        <w:ind w:left="0" w:firstLine="567"/>
        <w:jc w:val="both"/>
      </w:pPr>
      <w:r w:rsidRPr="001915FA">
        <w:t>количество предметов и часов в каждой части определяет обязательную нагрузку обучающихся и соответствует рекомендациям федеральных государственных образовательных стандартов;</w:t>
      </w:r>
    </w:p>
    <w:p w:rsidR="007A49CB" w:rsidRPr="001915FA" w:rsidRDefault="007A49CB" w:rsidP="007A49CB">
      <w:pPr>
        <w:numPr>
          <w:ilvl w:val="0"/>
          <w:numId w:val="3"/>
        </w:numPr>
        <w:ind w:left="0" w:firstLine="567"/>
        <w:jc w:val="both"/>
      </w:pPr>
      <w:r w:rsidRPr="001915FA">
        <w:t xml:space="preserve">количество учебных часов, определяющих общую максимально допустимую нагрузку обучающихся, не превышает количества часов, указанных в </w:t>
      </w:r>
      <w:proofErr w:type="gramStart"/>
      <w:r w:rsidRPr="001915FA">
        <w:t>федеральном</w:t>
      </w:r>
      <w:proofErr w:type="gramEnd"/>
      <w:r w:rsidRPr="001915FA">
        <w:t xml:space="preserve"> БУП и примерных учебных планах РФ, начального общего, основного общего и среднего общего образования, и соответствует требованиям </w:t>
      </w:r>
      <w:proofErr w:type="spellStart"/>
      <w:r w:rsidRPr="001915FA">
        <w:t>СанПиН</w:t>
      </w:r>
      <w:proofErr w:type="spellEnd"/>
      <w:r w:rsidRPr="001915FA">
        <w:t xml:space="preserve"> 2.4.3648-20;</w:t>
      </w:r>
    </w:p>
    <w:p w:rsidR="007A49CB" w:rsidRPr="001915FA" w:rsidRDefault="007A49CB" w:rsidP="007A49CB">
      <w:pPr>
        <w:ind w:firstLine="567"/>
        <w:jc w:val="both"/>
      </w:pPr>
      <w:r w:rsidRPr="001915FA">
        <w:t>-         соблюдается преемственность между уровнями образования.</w:t>
      </w:r>
    </w:p>
    <w:p w:rsidR="007A49CB" w:rsidRPr="001915FA" w:rsidRDefault="007A49CB" w:rsidP="007A49CB">
      <w:pPr>
        <w:ind w:firstLine="567"/>
        <w:jc w:val="both"/>
      </w:pPr>
      <w:r w:rsidRPr="001915FA">
        <w:t xml:space="preserve"> Характерными признаками учебного плана являются:</w:t>
      </w:r>
    </w:p>
    <w:p w:rsidR="007A49CB" w:rsidRPr="001915FA" w:rsidRDefault="007A49CB" w:rsidP="007A49CB">
      <w:pPr>
        <w:numPr>
          <w:ilvl w:val="0"/>
          <w:numId w:val="4"/>
        </w:numPr>
        <w:ind w:left="0" w:firstLine="567"/>
        <w:jc w:val="both"/>
      </w:pPr>
      <w:r w:rsidRPr="001915FA">
        <w:lastRenderedPageBreak/>
        <w:t>усвоение системы базовых знаний, умений и навыков;</w:t>
      </w:r>
    </w:p>
    <w:p w:rsidR="007A49CB" w:rsidRPr="001915FA" w:rsidRDefault="007A49CB" w:rsidP="007A49CB">
      <w:pPr>
        <w:numPr>
          <w:ilvl w:val="0"/>
          <w:numId w:val="4"/>
        </w:numPr>
        <w:ind w:left="0" w:firstLine="567"/>
        <w:jc w:val="both"/>
      </w:pPr>
      <w:r w:rsidRPr="001915FA">
        <w:t>реализация обязательных элективных учебных предметов в 10-х-11-х классах;</w:t>
      </w:r>
    </w:p>
    <w:p w:rsidR="007A49CB" w:rsidRPr="001915FA" w:rsidRDefault="007A49CB" w:rsidP="007A49CB">
      <w:pPr>
        <w:numPr>
          <w:ilvl w:val="0"/>
          <w:numId w:val="4"/>
        </w:numPr>
        <w:ind w:left="0" w:firstLine="567"/>
        <w:jc w:val="both"/>
      </w:pPr>
      <w:r w:rsidRPr="001915FA">
        <w:t>для обучающихся 1-11 классов, которые по причине болезни не могут обучаться в образовательном учреждении, организуется обучение на дому в соответствии с сеткой часов, представленной в учебном плане;</w:t>
      </w:r>
    </w:p>
    <w:p w:rsidR="007A49CB" w:rsidRPr="001915FA" w:rsidRDefault="007A49CB" w:rsidP="007A49CB">
      <w:pPr>
        <w:numPr>
          <w:ilvl w:val="0"/>
          <w:numId w:val="4"/>
        </w:numPr>
        <w:ind w:left="0" w:firstLine="567"/>
        <w:jc w:val="both"/>
      </w:pPr>
      <w:r w:rsidRPr="001915FA">
        <w:t>взаимосвязь интересов, склонностей, способностей детей с их профессиональными интересами в процессе школьного образования, что прослеживается на каждой ступени образования через предметы школьного компонента и элективные курсы.</w:t>
      </w:r>
    </w:p>
    <w:p w:rsidR="007A49CB" w:rsidRPr="001915FA" w:rsidRDefault="007A49CB" w:rsidP="007A49CB">
      <w:pPr>
        <w:numPr>
          <w:ilvl w:val="0"/>
          <w:numId w:val="4"/>
        </w:numPr>
        <w:ind w:left="0" w:firstLine="567"/>
        <w:jc w:val="both"/>
      </w:pPr>
      <w:r w:rsidRPr="001915FA">
        <w:t>непрерывность начального общего, основного общего и среднего общего образования.</w:t>
      </w:r>
    </w:p>
    <w:p w:rsidR="007A49CB" w:rsidRPr="001915FA" w:rsidRDefault="007A49CB" w:rsidP="007A49CB">
      <w:pPr>
        <w:ind w:firstLine="567"/>
        <w:jc w:val="both"/>
      </w:pPr>
      <w:r w:rsidRPr="001915FA">
        <w:t>Школа предусматривает продолжительность учебной недели - 5-дней.</w:t>
      </w:r>
    </w:p>
    <w:p w:rsidR="007A49CB" w:rsidRPr="001915FA" w:rsidRDefault="007A49CB" w:rsidP="007A49CB">
      <w:pPr>
        <w:ind w:firstLine="567"/>
        <w:jc w:val="both"/>
      </w:pPr>
      <w:r w:rsidRPr="001915FA">
        <w:t>Учебный план школы  определяет максимально допустимую недельную нагрузку при 5-дневной учебной неделе:</w:t>
      </w:r>
    </w:p>
    <w:p w:rsidR="007A49CB" w:rsidRPr="001915FA" w:rsidRDefault="007A49CB" w:rsidP="007A49CB">
      <w:pPr>
        <w:ind w:firstLine="567"/>
        <w:jc w:val="both"/>
      </w:pPr>
      <w:proofErr w:type="gramStart"/>
      <w:r w:rsidRPr="001915FA">
        <w:rPr>
          <w:lang w:val="en-US"/>
        </w:rPr>
        <w:t>X</w:t>
      </w:r>
      <w:r w:rsidRPr="001915FA">
        <w:t>-</w:t>
      </w:r>
      <w:r w:rsidRPr="001915FA">
        <w:rPr>
          <w:lang w:val="en-US"/>
        </w:rPr>
        <w:t>XI</w:t>
      </w:r>
      <w:r w:rsidRPr="001915FA">
        <w:t> (</w:t>
      </w:r>
      <w:r w:rsidRPr="001915FA">
        <w:rPr>
          <w:lang w:val="en-US"/>
        </w:rPr>
        <w:t>XII</w:t>
      </w:r>
      <w:r w:rsidRPr="001915FA">
        <w:t xml:space="preserve">) классы – не менее 34 учебных недель (не включая летний экзаменационный период в </w:t>
      </w:r>
      <w:r w:rsidRPr="001915FA">
        <w:rPr>
          <w:lang w:val="en-US"/>
        </w:rPr>
        <w:t>XI</w:t>
      </w:r>
      <w:r w:rsidRPr="001915FA">
        <w:t> (</w:t>
      </w:r>
      <w:r w:rsidRPr="001915FA">
        <w:rPr>
          <w:lang w:val="en-US"/>
        </w:rPr>
        <w:t>XII</w:t>
      </w:r>
      <w:r w:rsidRPr="001915FA">
        <w:t>) классах и проведение учебных сборов по основам военной службы).</w:t>
      </w:r>
      <w:proofErr w:type="gramEnd"/>
    </w:p>
    <w:p w:rsidR="007A49CB" w:rsidRPr="001915FA" w:rsidRDefault="007A49CB" w:rsidP="007A49CB">
      <w:pPr>
        <w:ind w:firstLine="567"/>
        <w:jc w:val="both"/>
      </w:pPr>
      <w:r w:rsidRPr="001915FA"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</w:t>
      </w:r>
    </w:p>
    <w:p w:rsidR="007A49CB" w:rsidRPr="001915FA" w:rsidRDefault="007A49CB" w:rsidP="007A49CB">
      <w:pPr>
        <w:autoSpaceDE w:val="0"/>
        <w:autoSpaceDN w:val="0"/>
        <w:adjustRightInd w:val="0"/>
        <w:ind w:firstLine="567"/>
        <w:jc w:val="both"/>
      </w:pPr>
      <w:r w:rsidRPr="001915FA">
        <w:t>Учебный год в школе начинается 01.09.202</w:t>
      </w:r>
      <w:r w:rsidR="00546105" w:rsidRPr="001915FA">
        <w:t>2</w:t>
      </w:r>
      <w:r w:rsidRPr="001915FA">
        <w:t xml:space="preserve"> года.</w:t>
      </w:r>
    </w:p>
    <w:p w:rsidR="007A49CB" w:rsidRPr="001915FA" w:rsidRDefault="007A49CB" w:rsidP="007A49CB">
      <w:pPr>
        <w:autoSpaceDE w:val="0"/>
        <w:autoSpaceDN w:val="0"/>
        <w:adjustRightInd w:val="0"/>
        <w:ind w:firstLine="567"/>
        <w:jc w:val="both"/>
      </w:pPr>
      <w:r w:rsidRPr="001915FA"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7A49CB" w:rsidRPr="001915FA" w:rsidRDefault="007A49CB" w:rsidP="007A49CB">
      <w:pPr>
        <w:autoSpaceDE w:val="0"/>
        <w:autoSpaceDN w:val="0"/>
        <w:adjustRightInd w:val="0"/>
        <w:ind w:firstLine="567"/>
        <w:jc w:val="both"/>
      </w:pPr>
      <w:r w:rsidRPr="001915FA">
        <w:t xml:space="preserve">для обучающихся </w:t>
      </w:r>
      <w:r w:rsidRPr="001915FA">
        <w:rPr>
          <w:lang w:val="en-US"/>
        </w:rPr>
        <w:t>VII</w:t>
      </w:r>
      <w:r w:rsidRPr="001915FA">
        <w:t>-</w:t>
      </w:r>
      <w:r w:rsidRPr="001915FA">
        <w:rPr>
          <w:lang w:val="en-US"/>
        </w:rPr>
        <w:t>XI</w:t>
      </w:r>
      <w:r w:rsidRPr="001915FA">
        <w:t xml:space="preserve"> классов – не более 7 уроков.</w:t>
      </w:r>
    </w:p>
    <w:p w:rsidR="007A49CB" w:rsidRPr="001915FA" w:rsidRDefault="007A49CB" w:rsidP="007A49CB">
      <w:pPr>
        <w:autoSpaceDE w:val="0"/>
        <w:autoSpaceDN w:val="0"/>
        <w:adjustRightInd w:val="0"/>
        <w:ind w:firstLine="567"/>
        <w:jc w:val="both"/>
      </w:pPr>
      <w:r w:rsidRPr="001915FA">
        <w:t xml:space="preserve">Продолжительность урока составляет 40 минут, за исключением 1-х классов, где обучение проводится с использованием «ступенчатого» режима обучения. В первом полугодии в сентябре – октябре – по 3 урока в день по 35 минут каждый, в ноябре – декабре  - по 4урока по 35 минут каждый, во втором полугодии  </w:t>
      </w:r>
      <w:proofErr w:type="gramStart"/>
      <w:r w:rsidRPr="001915FA">
        <w:t>-я</w:t>
      </w:r>
      <w:proofErr w:type="gramEnd"/>
      <w:r w:rsidRPr="001915FA">
        <w:t>нварь – май –по 4 урока по 40 минут каждый.</w:t>
      </w:r>
    </w:p>
    <w:p w:rsidR="007A49CB" w:rsidRPr="001915FA" w:rsidRDefault="007A49CB" w:rsidP="007A49CB">
      <w:pPr>
        <w:autoSpaceDE w:val="0"/>
        <w:autoSpaceDN w:val="0"/>
        <w:adjustRightInd w:val="0"/>
        <w:ind w:firstLine="567"/>
        <w:jc w:val="both"/>
      </w:pPr>
      <w:r w:rsidRPr="001915FA">
        <w:t xml:space="preserve">Расписание занятий составляется для обязательных уроков, внеурочной деятельности и факультативных занятий. Факультативные занятия запланированы на дни с наименьшим количеством обязательных уроков. </w:t>
      </w:r>
    </w:p>
    <w:p w:rsidR="007A49CB" w:rsidRPr="001915FA" w:rsidRDefault="007A49CB" w:rsidP="007A49CB">
      <w:pPr>
        <w:pStyle w:val="60"/>
        <w:shd w:val="clear" w:color="auto" w:fill="auto"/>
        <w:tabs>
          <w:tab w:val="left" w:pos="557"/>
        </w:tabs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1915FA">
        <w:rPr>
          <w:b/>
          <w:sz w:val="24"/>
          <w:szCs w:val="24"/>
        </w:rPr>
        <w:t>Требования к объёму домашних заданий.</w:t>
      </w:r>
    </w:p>
    <w:p w:rsidR="007A49CB" w:rsidRPr="001915FA" w:rsidRDefault="007A49CB" w:rsidP="007A49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 xml:space="preserve">Согласно п.10.30. </w:t>
      </w:r>
      <w:proofErr w:type="spellStart"/>
      <w:r w:rsidRPr="001915F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915FA">
        <w:rPr>
          <w:rFonts w:ascii="Times New Roman" w:hAnsi="Times New Roman" w:cs="Times New Roman"/>
          <w:sz w:val="24"/>
          <w:szCs w:val="24"/>
        </w:rPr>
        <w:t xml:space="preserve"> 2.4.3648-20 объем домашних заданий (по всем предметам) предусмотрен таким образом, чтобы затраты времени на его выполнение не превышали (в астрономических часах): во </w:t>
      </w:r>
      <w:r w:rsidRPr="001915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915FA">
        <w:rPr>
          <w:rFonts w:ascii="Times New Roman" w:hAnsi="Times New Roman" w:cs="Times New Roman"/>
          <w:sz w:val="24"/>
          <w:szCs w:val="24"/>
        </w:rPr>
        <w:t>-</w:t>
      </w:r>
      <w:r w:rsidRPr="001915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915FA">
        <w:rPr>
          <w:rFonts w:ascii="Times New Roman" w:hAnsi="Times New Roman" w:cs="Times New Roman"/>
          <w:sz w:val="24"/>
          <w:szCs w:val="24"/>
        </w:rPr>
        <w:t xml:space="preserve"> классах –  1,5 ч., в </w:t>
      </w:r>
      <w:r w:rsidRPr="001915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15FA">
        <w:rPr>
          <w:rFonts w:ascii="Times New Roman" w:hAnsi="Times New Roman" w:cs="Times New Roman"/>
          <w:sz w:val="24"/>
          <w:szCs w:val="24"/>
        </w:rPr>
        <w:t>-</w:t>
      </w:r>
      <w:r w:rsidRPr="001915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915FA">
        <w:rPr>
          <w:rFonts w:ascii="Times New Roman" w:hAnsi="Times New Roman" w:cs="Times New Roman"/>
          <w:sz w:val="24"/>
          <w:szCs w:val="24"/>
        </w:rPr>
        <w:t xml:space="preserve"> классах – 2 ч., в </w:t>
      </w:r>
      <w:r w:rsidRPr="001915F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15FA">
        <w:rPr>
          <w:rFonts w:ascii="Times New Roman" w:hAnsi="Times New Roman" w:cs="Times New Roman"/>
          <w:sz w:val="24"/>
          <w:szCs w:val="24"/>
        </w:rPr>
        <w:t>-</w:t>
      </w:r>
      <w:r w:rsidRPr="001915F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915FA">
        <w:rPr>
          <w:rFonts w:ascii="Times New Roman" w:hAnsi="Times New Roman" w:cs="Times New Roman"/>
          <w:sz w:val="24"/>
          <w:szCs w:val="24"/>
        </w:rPr>
        <w:t xml:space="preserve"> классах – 2,5 ч., в </w:t>
      </w:r>
      <w:r w:rsidRPr="001915F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15FA">
        <w:rPr>
          <w:rFonts w:ascii="Times New Roman" w:hAnsi="Times New Roman" w:cs="Times New Roman"/>
          <w:sz w:val="24"/>
          <w:szCs w:val="24"/>
        </w:rPr>
        <w:t>-</w:t>
      </w:r>
      <w:r w:rsidRPr="001915F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915FA">
        <w:rPr>
          <w:rFonts w:ascii="Times New Roman" w:hAnsi="Times New Roman" w:cs="Times New Roman"/>
          <w:sz w:val="24"/>
          <w:szCs w:val="24"/>
        </w:rPr>
        <w:t xml:space="preserve"> классах – до 3,5 ч.</w:t>
      </w:r>
    </w:p>
    <w:p w:rsidR="00184EB8" w:rsidRPr="001915FA" w:rsidRDefault="007A49CB" w:rsidP="00430969">
      <w:pPr>
        <w:ind w:left="-142" w:firstLine="567"/>
      </w:pPr>
      <w:r w:rsidRPr="001915FA">
        <w:t>Изучение учебных предметов организуется с использованием учебных пособий, входящих в федеральный перечень учебников на текущий учебный год. Реализация учебного плана основывается на современном содержании образования (Приложение 1).</w:t>
      </w:r>
    </w:p>
    <w:p w:rsidR="00CE5B5E" w:rsidRPr="001915FA" w:rsidRDefault="00CE5B5E" w:rsidP="00184EB8">
      <w:pPr>
        <w:rPr>
          <w:color w:val="C00000"/>
        </w:rPr>
      </w:pPr>
    </w:p>
    <w:p w:rsidR="00816DB8" w:rsidRPr="001915FA" w:rsidRDefault="00816DB8" w:rsidP="00816DB8">
      <w:pPr>
        <w:ind w:firstLine="567"/>
        <w:jc w:val="both"/>
        <w:rPr>
          <w:b/>
          <w:bCs/>
        </w:rPr>
      </w:pPr>
      <w:r w:rsidRPr="001915FA">
        <w:rPr>
          <w:b/>
          <w:bCs/>
        </w:rPr>
        <w:t>Среднее общее образование (срок освоения 2 года 10-11 классы).</w:t>
      </w:r>
    </w:p>
    <w:p w:rsidR="00816DB8" w:rsidRPr="001915FA" w:rsidRDefault="00816DB8" w:rsidP="00816DB8">
      <w:pPr>
        <w:ind w:firstLine="567"/>
        <w:jc w:val="both"/>
      </w:pPr>
      <w:r w:rsidRPr="001915FA">
        <w:rPr>
          <w:bCs/>
        </w:rPr>
        <w:t>Организация образовательного процесса регламентируется годовым календарным учебным графиком, и расписанием занятий, которые разрабатываются и утверждаются Образовательным учреждением самостоятельно.</w:t>
      </w:r>
    </w:p>
    <w:p w:rsidR="00816DB8" w:rsidRPr="001915FA" w:rsidRDefault="00816DB8" w:rsidP="00816DB8">
      <w:pPr>
        <w:ind w:firstLine="567"/>
        <w:jc w:val="both"/>
        <w:rPr>
          <w:bCs/>
        </w:rPr>
      </w:pPr>
      <w:r w:rsidRPr="001915FA">
        <w:rPr>
          <w:bCs/>
        </w:rPr>
        <w:t>Режим функционирования устанавливается в соответствии с </w:t>
      </w:r>
      <w:proofErr w:type="spellStart"/>
      <w:r w:rsidRPr="001915FA">
        <w:rPr>
          <w:bCs/>
        </w:rPr>
        <w:t>СанПиНом</w:t>
      </w:r>
      <w:proofErr w:type="spellEnd"/>
      <w:r w:rsidRPr="001915FA">
        <w:rPr>
          <w:bCs/>
        </w:rPr>
        <w:t xml:space="preserve"> 2.4.3648-20, Уставом образовательного учреждения, </w:t>
      </w:r>
      <w:r w:rsidRPr="001915FA">
        <w:t>правилами внутреннего распорядка и санитарно-техническими требованиями к общеобразовательному процессу:</w:t>
      </w:r>
    </w:p>
    <w:p w:rsidR="00816DB8" w:rsidRPr="001915FA" w:rsidRDefault="00816DB8" w:rsidP="00816DB8">
      <w:pPr>
        <w:ind w:firstLine="567"/>
        <w:jc w:val="both"/>
        <w:rPr>
          <w:bCs/>
        </w:rPr>
      </w:pPr>
      <w:r w:rsidRPr="001915FA">
        <w:rPr>
          <w:bCs/>
        </w:rPr>
        <w:t>Учебный год в соответствии с Уставом ОУ делится на полугодия, являющиеся периодами, по итогам которых в 10-11-х классах выставляются отметки.</w:t>
      </w:r>
    </w:p>
    <w:p w:rsidR="00816DB8" w:rsidRPr="001915FA" w:rsidRDefault="00816DB8" w:rsidP="00816DB8">
      <w:pPr>
        <w:tabs>
          <w:tab w:val="num" w:pos="2880"/>
        </w:tabs>
        <w:ind w:firstLine="567"/>
        <w:jc w:val="both"/>
        <w:rPr>
          <w:bCs/>
        </w:rPr>
      </w:pPr>
      <w:r w:rsidRPr="001915FA">
        <w:rPr>
          <w:bCs/>
        </w:rPr>
        <w:t xml:space="preserve">Продолжительность учебной недели – 5 дней. </w:t>
      </w:r>
    </w:p>
    <w:p w:rsidR="00816DB8" w:rsidRPr="001915FA" w:rsidRDefault="00816DB8" w:rsidP="00816DB8">
      <w:pPr>
        <w:tabs>
          <w:tab w:val="num" w:pos="2880"/>
        </w:tabs>
        <w:ind w:firstLine="567"/>
        <w:jc w:val="both"/>
        <w:rPr>
          <w:bCs/>
        </w:rPr>
      </w:pPr>
      <w:r w:rsidRPr="001915FA">
        <w:rPr>
          <w:bCs/>
        </w:rPr>
        <w:t>Продолжительность уроков в 10 - 11-х классах составляет 40 минут.</w:t>
      </w:r>
    </w:p>
    <w:p w:rsidR="00560E6E" w:rsidRPr="001915FA" w:rsidRDefault="00816DB8" w:rsidP="00816DB8">
      <w:pPr>
        <w:tabs>
          <w:tab w:val="num" w:pos="2880"/>
        </w:tabs>
        <w:jc w:val="both"/>
        <w:rPr>
          <w:bCs/>
        </w:rPr>
      </w:pPr>
      <w:r w:rsidRPr="001915FA">
        <w:rPr>
          <w:bCs/>
        </w:rPr>
        <w:t>Плотность учебной работы на уроках по основным предметам не превышает</w:t>
      </w:r>
    </w:p>
    <w:p w:rsidR="00816DB8" w:rsidRPr="001915FA" w:rsidRDefault="00816DB8" w:rsidP="00816DB8">
      <w:pPr>
        <w:tabs>
          <w:tab w:val="num" w:pos="2880"/>
        </w:tabs>
        <w:jc w:val="both"/>
        <w:rPr>
          <w:bCs/>
        </w:rPr>
      </w:pPr>
      <w:r w:rsidRPr="001915FA">
        <w:rPr>
          <w:bCs/>
        </w:rPr>
        <w:t xml:space="preserve"> 80 %.</w:t>
      </w:r>
    </w:p>
    <w:p w:rsidR="00816DB8" w:rsidRPr="001915FA" w:rsidRDefault="00816DB8" w:rsidP="00816DB8">
      <w:pPr>
        <w:tabs>
          <w:tab w:val="num" w:pos="2880"/>
        </w:tabs>
        <w:ind w:firstLine="567"/>
        <w:jc w:val="both"/>
        <w:rPr>
          <w:bCs/>
        </w:rPr>
      </w:pPr>
      <w:r w:rsidRPr="001915FA">
        <w:t>В оздоровительных целях в школе созданы условия для реализации биологической потребности организма детей в двигательной активности:</w:t>
      </w:r>
    </w:p>
    <w:p w:rsidR="00816DB8" w:rsidRPr="001915FA" w:rsidRDefault="00816DB8" w:rsidP="00816DB8">
      <w:pPr>
        <w:numPr>
          <w:ilvl w:val="0"/>
          <w:numId w:val="7"/>
        </w:numPr>
        <w:ind w:left="0" w:firstLine="567"/>
        <w:jc w:val="both"/>
      </w:pPr>
      <w:r w:rsidRPr="001915FA">
        <w:t>уроки физкультуры;</w:t>
      </w:r>
    </w:p>
    <w:p w:rsidR="00816DB8" w:rsidRPr="001915FA" w:rsidRDefault="00816DB8" w:rsidP="00816DB8">
      <w:pPr>
        <w:numPr>
          <w:ilvl w:val="0"/>
          <w:numId w:val="7"/>
        </w:numPr>
        <w:ind w:left="0" w:firstLine="567"/>
        <w:jc w:val="both"/>
      </w:pPr>
      <w:r w:rsidRPr="001915FA">
        <w:t>внеклассные спортивные мероприятия</w:t>
      </w:r>
    </w:p>
    <w:p w:rsidR="00816DB8" w:rsidRPr="001915FA" w:rsidRDefault="00816DB8" w:rsidP="00816DB8">
      <w:pPr>
        <w:ind w:right="-1" w:firstLine="567"/>
        <w:jc w:val="both"/>
      </w:pPr>
      <w:r w:rsidRPr="001915FA">
        <w:t>Учебный план 10 – 11-х классов ориентирован на программу среднего  общего образования 2-летнего нормативного срока освоения. В 202</w:t>
      </w:r>
      <w:r w:rsidR="00023C58">
        <w:t>3</w:t>
      </w:r>
      <w:r w:rsidRPr="001915FA">
        <w:t>-202</w:t>
      </w:r>
      <w:r w:rsidR="00023C58">
        <w:t>4</w:t>
      </w:r>
      <w:r w:rsidRPr="001915FA">
        <w:t xml:space="preserve"> учебном году на третьем </w:t>
      </w:r>
      <w:r w:rsidRPr="001915FA">
        <w:lastRenderedPageBreak/>
        <w:t>уровне функционируют  один 11 класс.   Учебный план МКОУ «СОШ №5 ст. Зеленчукской» для X-XI классов реализует модели универсального (непрофильного) обучения основной образовательной программы среднего общего образования. Данный учебный план гарантирует овладение учащимися необходимыми знаниями, умениями, навыками, которые позволят ребёнку продолжить образование в высших учебных заведениях.</w:t>
      </w:r>
    </w:p>
    <w:p w:rsidR="00816DB8" w:rsidRPr="001915FA" w:rsidRDefault="00816DB8" w:rsidP="00816DB8">
      <w:pPr>
        <w:ind w:right="-1" w:firstLine="567"/>
        <w:jc w:val="both"/>
      </w:pPr>
      <w:r w:rsidRPr="001915FA">
        <w:t>На изучение элективных учебных предметов отводится</w:t>
      </w:r>
      <w:r w:rsidR="00023C58">
        <w:t xml:space="preserve"> 5</w:t>
      </w:r>
      <w:r w:rsidRPr="001915FA">
        <w:t xml:space="preserve"> часов в неделю в 11 классе.</w:t>
      </w:r>
    </w:p>
    <w:p w:rsidR="00816DB8" w:rsidRPr="001915FA" w:rsidRDefault="00816DB8" w:rsidP="00816DB8">
      <w:pPr>
        <w:ind w:right="-1" w:firstLine="567"/>
        <w:jc w:val="both"/>
      </w:pPr>
      <w:r w:rsidRPr="001915FA">
        <w:t xml:space="preserve">При формировании учебного плана образовательная организация выбирает элективные учебные предметы, которые имеют программу (авторскую) и обеспечены учебниками и (или) учебными пособиями. 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учителям рекомендуется опробовать на элективных учебных предметах новые или альтернативные методы оценивания качества знаний. </w:t>
      </w:r>
    </w:p>
    <w:p w:rsidR="00816DB8" w:rsidRPr="001915FA" w:rsidRDefault="00816DB8" w:rsidP="00816DB8">
      <w:pPr>
        <w:ind w:right="-1" w:firstLine="567"/>
        <w:jc w:val="both"/>
      </w:pPr>
      <w:r w:rsidRPr="001915FA">
        <w:t xml:space="preserve"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 w:rsidRPr="001915FA">
        <w:t>обучающихся</w:t>
      </w:r>
      <w:proofErr w:type="gramEnd"/>
      <w:r w:rsidRPr="001915FA">
        <w:t xml:space="preserve">. Учебный план предполагает функционально полный, но минимальный их набор. </w:t>
      </w:r>
      <w:proofErr w:type="gramStart"/>
      <w:r w:rsidRPr="001915FA">
        <w:t>Обязательные для изучения на третьем уровне образования, следующие учебные предметы: русский язык, литература, английский язык, математика, информатика и информационно-коммуникативные технологии, история, обществознание, география, астрономия в 10 классах, физика, химия, биология, основы безопасности жизнедеятельности, физическая культура.</w:t>
      </w:r>
      <w:proofErr w:type="gramEnd"/>
      <w:r w:rsidRPr="001915FA">
        <w:t xml:space="preserve"> В 10-11-ых классах все предметы, за исключением математики и русского языка, изучаются на базовом уровне.          </w:t>
      </w:r>
    </w:p>
    <w:p w:rsidR="00816DB8" w:rsidRPr="001915FA" w:rsidRDefault="00816DB8" w:rsidP="00816DB8">
      <w:pPr>
        <w:ind w:right="-1" w:firstLine="567"/>
        <w:jc w:val="both"/>
      </w:pPr>
      <w:r w:rsidRPr="001915FA">
        <w:t xml:space="preserve">Предмет «Русский язык» изучается  в 11классе – 1 час в неделю; предмет «Литература» изучается в объеме - 3 часа в неделю; предмет «Английский язык» изучается </w:t>
      </w:r>
      <w:r w:rsidR="00023C58">
        <w:t>в</w:t>
      </w:r>
      <w:r w:rsidRPr="001915FA">
        <w:t xml:space="preserve"> 11 класс</w:t>
      </w:r>
      <w:r w:rsidR="00023C58">
        <w:t>е</w:t>
      </w:r>
      <w:r w:rsidRPr="001915FA">
        <w:t xml:space="preserve"> в объеме 3 часов в неделю.</w:t>
      </w:r>
    </w:p>
    <w:p w:rsidR="00816DB8" w:rsidRPr="001915FA" w:rsidRDefault="00816DB8" w:rsidP="00816DB8">
      <w:pPr>
        <w:ind w:right="-1" w:firstLine="567"/>
        <w:jc w:val="both"/>
      </w:pPr>
      <w:r w:rsidRPr="001915FA">
        <w:t xml:space="preserve">Региональной спецификой учебного плана является изучение предметов «Родной язык» и «Родная литература» в 11 классе. </w:t>
      </w:r>
    </w:p>
    <w:p w:rsidR="00816DB8" w:rsidRPr="001915FA" w:rsidRDefault="00816DB8" w:rsidP="00816DB8">
      <w:pPr>
        <w:ind w:right="-1" w:firstLine="567"/>
        <w:jc w:val="both"/>
      </w:pPr>
      <w:r w:rsidRPr="001915FA">
        <w:t xml:space="preserve">Образовательная область «Математика» представлена алгеброй и геометрией. В </w:t>
      </w:r>
      <w:r w:rsidR="00023C58">
        <w:t>1</w:t>
      </w:r>
      <w:r w:rsidRPr="001915FA">
        <w:t xml:space="preserve">1 классе в учебном предмете «Математика» часы распределяются следующим образом: - «Алгебра и начала анализа» - 3 часа в неделю (102 часа в год); - «Геометрия» - 1 час в неделю (34 часа в год). </w:t>
      </w:r>
    </w:p>
    <w:p w:rsidR="00816DB8" w:rsidRPr="001915FA" w:rsidRDefault="00816DB8" w:rsidP="00816DB8">
      <w:pPr>
        <w:ind w:right="-1" w:firstLine="567"/>
        <w:jc w:val="both"/>
      </w:pPr>
      <w:r w:rsidRPr="001915FA">
        <w:t xml:space="preserve">Предмет «Информатика и информационно-коммуникативные технологии»  изучается </w:t>
      </w:r>
      <w:r w:rsidR="00023C58">
        <w:t>в</w:t>
      </w:r>
      <w:r w:rsidRPr="001915FA">
        <w:t xml:space="preserve"> 11 класс</w:t>
      </w:r>
      <w:r w:rsidR="00023C58">
        <w:t>е</w:t>
      </w:r>
      <w:r w:rsidRPr="001915FA">
        <w:t xml:space="preserve"> в объеме - 1 час в неделю.</w:t>
      </w:r>
    </w:p>
    <w:p w:rsidR="00816DB8" w:rsidRPr="001915FA" w:rsidRDefault="00816DB8" w:rsidP="00816DB8">
      <w:pPr>
        <w:ind w:right="-1" w:firstLine="567"/>
        <w:jc w:val="both"/>
      </w:pPr>
      <w:r w:rsidRPr="001915FA">
        <w:t>Образовательная область «Общественно-научные предметы» представлена Историей России, Всеобщей Историей, Обществознанием (включая экономику и право).</w:t>
      </w:r>
    </w:p>
    <w:p w:rsidR="00816DB8" w:rsidRPr="001915FA" w:rsidRDefault="00816DB8" w:rsidP="00816DB8">
      <w:pPr>
        <w:ind w:right="-1" w:firstLine="567"/>
        <w:jc w:val="both"/>
      </w:pPr>
      <w:r w:rsidRPr="001915FA">
        <w:t xml:space="preserve">Предмет «История России» изучается </w:t>
      </w:r>
      <w:r w:rsidR="00023C58">
        <w:t>в</w:t>
      </w:r>
      <w:r w:rsidRPr="001915FA">
        <w:t xml:space="preserve"> 11 классе в объеме: </w:t>
      </w:r>
      <w:r w:rsidR="00023C58">
        <w:t xml:space="preserve"> в 11</w:t>
      </w:r>
      <w:r w:rsidRPr="001915FA">
        <w:t xml:space="preserve"> класс</w:t>
      </w:r>
      <w:r w:rsidR="00023C58">
        <w:t xml:space="preserve">е </w:t>
      </w:r>
      <w:r w:rsidRPr="001915FA">
        <w:t xml:space="preserve">– 1 часа в неделю; предмет «Всеобщая История» изучается </w:t>
      </w:r>
      <w:r w:rsidR="00023C58">
        <w:t xml:space="preserve">в </w:t>
      </w:r>
      <w:r w:rsidRPr="001915FA">
        <w:t>11 класс</w:t>
      </w:r>
      <w:r w:rsidR="00023C58">
        <w:t>е</w:t>
      </w:r>
      <w:r w:rsidRPr="001915FA">
        <w:t xml:space="preserve"> в объеме 1 час в неделю; предмет «Обществознание (включая экономику и право)»  изучается  </w:t>
      </w:r>
      <w:r w:rsidR="00023C58">
        <w:t>в</w:t>
      </w:r>
      <w:r w:rsidRPr="001915FA">
        <w:t xml:space="preserve"> 11   класс</w:t>
      </w:r>
      <w:r w:rsidR="00023C58">
        <w:t>е</w:t>
      </w:r>
      <w:r w:rsidRPr="001915FA">
        <w:t xml:space="preserve">  в  объеме: 2  часа  в неделю. Учебный предмет география реализуется через одночасовую программу.</w:t>
      </w:r>
    </w:p>
    <w:p w:rsidR="00816DB8" w:rsidRPr="001915FA" w:rsidRDefault="00816DB8" w:rsidP="00816DB8">
      <w:pPr>
        <w:autoSpaceDE w:val="0"/>
        <w:autoSpaceDN w:val="0"/>
        <w:adjustRightInd w:val="0"/>
        <w:ind w:firstLine="567"/>
        <w:jc w:val="both"/>
      </w:pPr>
      <w:r w:rsidRPr="001915FA">
        <w:t xml:space="preserve">Образовательная область «Естественнонаучная» представлена физикой, химией, астрономией в 10 классе, биологией. </w:t>
      </w:r>
    </w:p>
    <w:p w:rsidR="00816DB8" w:rsidRPr="001915FA" w:rsidRDefault="00816DB8" w:rsidP="00816DB8">
      <w:pPr>
        <w:autoSpaceDE w:val="0"/>
        <w:autoSpaceDN w:val="0"/>
        <w:adjustRightInd w:val="0"/>
        <w:ind w:firstLine="567"/>
      </w:pPr>
      <w:r w:rsidRPr="001915FA">
        <w:t xml:space="preserve">Предмет «Физика» изучается в </w:t>
      </w:r>
      <w:r w:rsidR="00023C58">
        <w:t>11</w:t>
      </w:r>
      <w:r w:rsidRPr="001915FA">
        <w:t xml:space="preserve"> класс</w:t>
      </w:r>
      <w:r w:rsidR="00023C58">
        <w:t>е</w:t>
      </w:r>
      <w:r w:rsidRPr="001915FA">
        <w:t xml:space="preserve"> в объеме: - 2 часов  в неделю </w:t>
      </w:r>
    </w:p>
    <w:p w:rsidR="00816DB8" w:rsidRPr="001915FA" w:rsidRDefault="00816DB8" w:rsidP="00816DB8">
      <w:pPr>
        <w:autoSpaceDE w:val="0"/>
        <w:autoSpaceDN w:val="0"/>
        <w:adjustRightInd w:val="0"/>
        <w:ind w:firstLine="567"/>
        <w:jc w:val="both"/>
      </w:pPr>
      <w:r w:rsidRPr="001915FA">
        <w:t xml:space="preserve">предмет «Химия» изучается </w:t>
      </w:r>
      <w:r w:rsidR="00023C58">
        <w:t>в</w:t>
      </w:r>
      <w:r w:rsidRPr="001915FA">
        <w:t xml:space="preserve"> 11 класс</w:t>
      </w:r>
      <w:r w:rsidR="00023C58">
        <w:t>е</w:t>
      </w:r>
      <w:r w:rsidRPr="001915FA">
        <w:t xml:space="preserve"> в объеме 1-го часа в неделю; </w:t>
      </w:r>
    </w:p>
    <w:p w:rsidR="00816DB8" w:rsidRPr="001915FA" w:rsidRDefault="00816DB8" w:rsidP="00816DB8">
      <w:pPr>
        <w:autoSpaceDE w:val="0"/>
        <w:autoSpaceDN w:val="0"/>
        <w:adjustRightInd w:val="0"/>
        <w:ind w:firstLine="567"/>
        <w:jc w:val="both"/>
      </w:pPr>
      <w:r w:rsidRPr="001915FA">
        <w:t xml:space="preserve">предмет «Биология» изучается </w:t>
      </w:r>
      <w:r w:rsidR="00023C58">
        <w:t>в</w:t>
      </w:r>
      <w:r w:rsidRPr="001915FA">
        <w:t xml:space="preserve"> 11 класс</w:t>
      </w:r>
      <w:r w:rsidR="00023C58">
        <w:t>е</w:t>
      </w:r>
      <w:r w:rsidRPr="001915FA">
        <w:t xml:space="preserve"> в объеме 1 часа в неделю; </w:t>
      </w:r>
    </w:p>
    <w:p w:rsidR="00816DB8" w:rsidRPr="001915FA" w:rsidRDefault="00816DB8" w:rsidP="00816DB8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1915FA">
        <w:t xml:space="preserve">предмет «География» изучается </w:t>
      </w:r>
      <w:r w:rsidR="00023C58">
        <w:t>в</w:t>
      </w:r>
      <w:r w:rsidRPr="001915FA">
        <w:t xml:space="preserve"> 11 класс</w:t>
      </w:r>
      <w:r w:rsidR="00023C58">
        <w:t>е в объеме</w:t>
      </w:r>
      <w:r w:rsidRPr="001915FA">
        <w:t xml:space="preserve">. </w:t>
      </w:r>
    </w:p>
    <w:p w:rsidR="00816DB8" w:rsidRPr="001915FA" w:rsidRDefault="00816DB8" w:rsidP="00816DB8">
      <w:pPr>
        <w:pStyle w:val="2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1915FA">
        <w:rPr>
          <w:sz w:val="24"/>
          <w:szCs w:val="24"/>
        </w:rPr>
        <w:t xml:space="preserve">Предмет «Физическая культура» изучается </w:t>
      </w:r>
      <w:r w:rsidR="00594827">
        <w:rPr>
          <w:sz w:val="24"/>
          <w:szCs w:val="24"/>
        </w:rPr>
        <w:t>в</w:t>
      </w:r>
      <w:r w:rsidRPr="001915FA">
        <w:rPr>
          <w:sz w:val="24"/>
          <w:szCs w:val="24"/>
        </w:rPr>
        <w:t xml:space="preserve"> 11 класс</w:t>
      </w:r>
      <w:r w:rsidR="00594827">
        <w:rPr>
          <w:sz w:val="24"/>
          <w:szCs w:val="24"/>
        </w:rPr>
        <w:t>е</w:t>
      </w:r>
      <w:r w:rsidRPr="001915FA">
        <w:rPr>
          <w:sz w:val="24"/>
          <w:szCs w:val="24"/>
        </w:rPr>
        <w:t xml:space="preserve"> в объеме 3 часов в неделю. </w:t>
      </w:r>
    </w:p>
    <w:p w:rsidR="00816DB8" w:rsidRPr="001915FA" w:rsidRDefault="00816DB8" w:rsidP="00816DB8">
      <w:pPr>
        <w:ind w:right="-1" w:firstLine="567"/>
        <w:jc w:val="both"/>
        <w:rPr>
          <w:color w:val="000000" w:themeColor="text1"/>
        </w:rPr>
      </w:pPr>
      <w:r w:rsidRPr="001915FA">
        <w:t>Предмет «</w:t>
      </w:r>
      <w:r w:rsidR="00430969" w:rsidRPr="001915FA">
        <w:t>ОБЖ</w:t>
      </w:r>
      <w:r w:rsidRPr="001915FA">
        <w:t xml:space="preserve">» изучается </w:t>
      </w:r>
      <w:r w:rsidR="00594827">
        <w:t>в</w:t>
      </w:r>
      <w:r w:rsidRPr="001915FA">
        <w:t xml:space="preserve"> 11  класс</w:t>
      </w:r>
      <w:r w:rsidR="00594827">
        <w:t>е</w:t>
      </w:r>
      <w:r w:rsidRPr="001915FA">
        <w:t xml:space="preserve"> в объеме 1 часа в неделю.</w:t>
      </w:r>
      <w:r w:rsidRPr="001915FA">
        <w:rPr>
          <w:color w:val="FF0000"/>
        </w:rPr>
        <w:t xml:space="preserve">  </w:t>
      </w:r>
      <w:r w:rsidRPr="001915FA">
        <w:rPr>
          <w:color w:val="000000" w:themeColor="text1"/>
        </w:rPr>
        <w:t>По запросам обучающихся и их родителей введены элективные предметы по   русскому языку «Теория и практика написания сочинений разных жанров», «Подготовка к ЕГЭ», биологии «Решение  задач», химии и математике «Готовимся к ЕГЭ».</w:t>
      </w:r>
    </w:p>
    <w:p w:rsidR="00816DB8" w:rsidRPr="001915FA" w:rsidRDefault="00816DB8" w:rsidP="00816DB8">
      <w:pPr>
        <w:ind w:right="-1" w:firstLine="567"/>
        <w:jc w:val="both"/>
      </w:pPr>
      <w:r w:rsidRPr="001915FA">
        <w:t>Элективные курсы проводятся для оказания помощи обучающемуся в его профильном (профессиональном) и социальном самоопределении; помогают ему увидеть многообразие видов деятельности, оценить собственные способности, склонности и интересы и соотносить их с реальными потребностями национальной экономики. Кроме того, подобные курсы должны помочь выстроить (хотя бы приблизительно) проект своей профессиональной карьеры, освоить технологию выбора и построения индивидуальной образовательной траектории.</w:t>
      </w:r>
    </w:p>
    <w:p w:rsidR="00816DB8" w:rsidRPr="001915FA" w:rsidRDefault="00816DB8" w:rsidP="00816DB8">
      <w:pPr>
        <w:ind w:right="-1" w:firstLine="567"/>
        <w:jc w:val="both"/>
      </w:pPr>
    </w:p>
    <w:p w:rsidR="00816DB8" w:rsidRPr="001915FA" w:rsidRDefault="00816DB8" w:rsidP="00816DB8">
      <w:pPr>
        <w:ind w:right="-1" w:firstLine="567"/>
        <w:jc w:val="both"/>
      </w:pPr>
      <w:r w:rsidRPr="001915FA">
        <w:t xml:space="preserve">В учебном плане предусмотрено выполнение обучающимися </w:t>
      </w:r>
      <w:proofErr w:type="gramStart"/>
      <w:r w:rsidRPr="001915FA">
        <w:t>индивидуальных проектов</w:t>
      </w:r>
      <w:proofErr w:type="gramEnd"/>
      <w:r w:rsidRPr="001915FA">
        <w:t xml:space="preserve"> по курсу «Истории». Необходимость введения предмета «Индивидуальный проект» определяется современными требованиями нового федерального государственного стандарта к </w:t>
      </w:r>
      <w:proofErr w:type="gramStart"/>
      <w:r w:rsidRPr="001915FA">
        <w:t>обучающемуся</w:t>
      </w:r>
      <w:proofErr w:type="gramEnd"/>
      <w:r w:rsidRPr="001915FA">
        <w:t xml:space="preserve">. Место курса в базисном учебном плане Предмет «Индивидуальный проект» представлен в учебном плане в части, формируемой участниками образовательного процесса, в объеме 1 часа в неделю и предполагает учебные занятия для организации проектной деятельности </w:t>
      </w:r>
      <w:proofErr w:type="gramStart"/>
      <w:r w:rsidRPr="001915FA">
        <w:t>обучающихся</w:t>
      </w:r>
      <w:proofErr w:type="gramEnd"/>
      <w:r w:rsidRPr="001915FA">
        <w:t xml:space="preserve"> </w:t>
      </w:r>
      <w:r w:rsidR="00594827">
        <w:t>в</w:t>
      </w:r>
      <w:r w:rsidRPr="001915FA">
        <w:t xml:space="preserve"> 11 класс</w:t>
      </w:r>
      <w:r w:rsidR="00594827">
        <w:t>е</w:t>
      </w:r>
      <w:r w:rsidRPr="001915FA">
        <w:t xml:space="preserve">. </w:t>
      </w:r>
    </w:p>
    <w:p w:rsidR="00816DB8" w:rsidRPr="001915FA" w:rsidRDefault="00816DB8" w:rsidP="00816DB8">
      <w:pPr>
        <w:ind w:right="-1" w:firstLine="567"/>
        <w:jc w:val="both"/>
      </w:pPr>
      <w:r w:rsidRPr="001915FA">
        <w:t>Основная цель курса – продолжить знакомство учащихся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</w:t>
      </w:r>
    </w:p>
    <w:p w:rsidR="00816DB8" w:rsidRPr="001915FA" w:rsidRDefault="00816DB8" w:rsidP="00816DB8">
      <w:pPr>
        <w:pStyle w:val="34"/>
        <w:spacing w:after="0"/>
        <w:ind w:left="0" w:firstLine="567"/>
        <w:jc w:val="both"/>
        <w:rPr>
          <w:sz w:val="24"/>
          <w:szCs w:val="24"/>
        </w:rPr>
      </w:pPr>
      <w:r w:rsidRPr="001915FA">
        <w:rPr>
          <w:sz w:val="24"/>
          <w:szCs w:val="24"/>
        </w:rPr>
        <w:t xml:space="preserve">Количество учебных часов плана не превышает максимально допустимую нагрузку на учащихся, утвержденную Базисным учебным планом и учебным планом школы в соответствии с возрастной нормой.  Предельно допустимая нагрузка </w:t>
      </w:r>
      <w:proofErr w:type="gramStart"/>
      <w:r w:rsidRPr="001915FA">
        <w:rPr>
          <w:sz w:val="24"/>
          <w:szCs w:val="24"/>
        </w:rPr>
        <w:t>обучающихся</w:t>
      </w:r>
      <w:proofErr w:type="gramEnd"/>
      <w:r w:rsidRPr="001915FA">
        <w:rPr>
          <w:sz w:val="24"/>
          <w:szCs w:val="24"/>
        </w:rPr>
        <w:t xml:space="preserve"> </w:t>
      </w:r>
      <w:r w:rsidR="00594827">
        <w:rPr>
          <w:sz w:val="24"/>
          <w:szCs w:val="24"/>
        </w:rPr>
        <w:t>в</w:t>
      </w:r>
      <w:r w:rsidRPr="001915FA">
        <w:rPr>
          <w:sz w:val="24"/>
          <w:szCs w:val="24"/>
        </w:rPr>
        <w:t>11класс</w:t>
      </w:r>
      <w:r w:rsidR="00594827">
        <w:rPr>
          <w:sz w:val="24"/>
          <w:szCs w:val="24"/>
        </w:rPr>
        <w:t>е</w:t>
      </w:r>
      <w:r w:rsidRPr="001915FA">
        <w:rPr>
          <w:sz w:val="24"/>
          <w:szCs w:val="24"/>
        </w:rPr>
        <w:t xml:space="preserve">  – 34 учебных  часа при 5 дневной учебной неделе. Таким образом, обучающиеся имеют возможность в рамках максимально допустимой учебной нагрузки (34 часа) получить  разностороннее образование и развитие своей индивидуальной траектории.    При проведении занятий по иностранному языку, физической культуре осуществляется деление классов на 2 группы при </w:t>
      </w:r>
      <w:proofErr w:type="spellStart"/>
      <w:r w:rsidRPr="001915FA">
        <w:rPr>
          <w:sz w:val="24"/>
          <w:szCs w:val="24"/>
        </w:rPr>
        <w:t>накопляемости</w:t>
      </w:r>
      <w:proofErr w:type="spellEnd"/>
      <w:r w:rsidRPr="001915FA">
        <w:rPr>
          <w:sz w:val="24"/>
          <w:szCs w:val="24"/>
        </w:rPr>
        <w:t xml:space="preserve"> класса более 20 человек. Данный учебный план позволит обучающимся создать условия для образования в соответствии с интересами и дальнейшим образованием, обеспечить углубленное изучение отдельных учебных предметов, расширить возможности их социализации.</w:t>
      </w:r>
      <w:r w:rsidRPr="001915FA">
        <w:rPr>
          <w:sz w:val="24"/>
          <w:szCs w:val="24"/>
        </w:rPr>
        <w:tab/>
      </w:r>
    </w:p>
    <w:p w:rsidR="00560E6E" w:rsidRPr="001915FA" w:rsidRDefault="00560E6E" w:rsidP="00816DB8">
      <w:pPr>
        <w:pStyle w:val="32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816DB8" w:rsidRPr="001915FA" w:rsidRDefault="00816DB8" w:rsidP="00816DB8">
      <w:pPr>
        <w:pStyle w:val="32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915FA">
        <w:rPr>
          <w:sz w:val="24"/>
          <w:szCs w:val="24"/>
        </w:rPr>
        <w:t xml:space="preserve">Формы промежуточной аттестации </w:t>
      </w:r>
      <w:proofErr w:type="gramStart"/>
      <w:r w:rsidRPr="001915FA">
        <w:rPr>
          <w:sz w:val="24"/>
          <w:szCs w:val="24"/>
        </w:rPr>
        <w:t>обучающихся</w:t>
      </w:r>
      <w:proofErr w:type="gramEnd"/>
    </w:p>
    <w:p w:rsidR="00816DB8" w:rsidRPr="001915FA" w:rsidRDefault="00816DB8" w:rsidP="00816DB8">
      <w:pPr>
        <w:pStyle w:val="32"/>
        <w:keepNext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1915FA">
        <w:rPr>
          <w:b w:val="0"/>
          <w:sz w:val="24"/>
          <w:szCs w:val="24"/>
        </w:rPr>
        <w:t>На основании Положения М</w:t>
      </w:r>
      <w:r w:rsidR="00594827">
        <w:rPr>
          <w:b w:val="0"/>
          <w:sz w:val="24"/>
          <w:szCs w:val="24"/>
        </w:rPr>
        <w:t>Б</w:t>
      </w:r>
      <w:r w:rsidRPr="001915FA">
        <w:rPr>
          <w:b w:val="0"/>
          <w:sz w:val="24"/>
          <w:szCs w:val="24"/>
        </w:rPr>
        <w:t xml:space="preserve">ОУ «СОШ №5 ст. Зеленчукской» «О проведении промежуточной аттестации учащихся и осуществлении текущего контроля их успеваемости» промежуточная аттестация (полугодовая) учащихся 10-11 </w:t>
      </w:r>
      <w:proofErr w:type="spellStart"/>
      <w:r w:rsidRPr="001915FA">
        <w:rPr>
          <w:b w:val="0"/>
          <w:sz w:val="24"/>
          <w:szCs w:val="24"/>
        </w:rPr>
        <w:t>х</w:t>
      </w:r>
      <w:proofErr w:type="spellEnd"/>
      <w:r w:rsidRPr="001915FA">
        <w:rPr>
          <w:b w:val="0"/>
          <w:sz w:val="24"/>
          <w:szCs w:val="24"/>
        </w:rPr>
        <w:t xml:space="preserve"> классов проводится по графику по каждому учебному предмету с учетом его специфики в следующих формах:</w:t>
      </w:r>
    </w:p>
    <w:p w:rsidR="00816DB8" w:rsidRPr="001915FA" w:rsidRDefault="00816DB8" w:rsidP="00816DB8">
      <w:pPr>
        <w:pStyle w:val="2"/>
        <w:widowControl w:val="0"/>
        <w:shd w:val="clear" w:color="auto" w:fill="auto"/>
        <w:tabs>
          <w:tab w:val="left" w:pos="22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915FA">
        <w:rPr>
          <w:sz w:val="24"/>
          <w:szCs w:val="24"/>
        </w:rPr>
        <w:t xml:space="preserve">- письменная проверка - письменный ответ учащегося на один или систему вопросов (заданий). </w:t>
      </w:r>
      <w:proofErr w:type="gramStart"/>
      <w:r w:rsidRPr="001915FA">
        <w:rPr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лексико-грамматические тесты, сочинения, изложения, диктанты, рефераты и другое с учетом специфики учебного предмета;</w:t>
      </w:r>
      <w:proofErr w:type="gramEnd"/>
    </w:p>
    <w:p w:rsidR="00816DB8" w:rsidRPr="001915FA" w:rsidRDefault="00816DB8" w:rsidP="00816DB8">
      <w:pPr>
        <w:pStyle w:val="2"/>
        <w:shd w:val="clear" w:color="auto" w:fill="auto"/>
        <w:tabs>
          <w:tab w:val="left" w:pos="22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915FA">
        <w:rPr>
          <w:sz w:val="24"/>
          <w:szCs w:val="24"/>
        </w:rPr>
        <w:t xml:space="preserve">- устная проверка - устный ответ учащегося на один или систему вопросов в форме ответа на билеты, беседы, собеседования и </w:t>
      </w:r>
      <w:proofErr w:type="gramStart"/>
      <w:r w:rsidRPr="001915FA">
        <w:rPr>
          <w:sz w:val="24"/>
          <w:szCs w:val="24"/>
        </w:rPr>
        <w:t>другое</w:t>
      </w:r>
      <w:proofErr w:type="gramEnd"/>
      <w:r w:rsidRPr="001915FA">
        <w:rPr>
          <w:sz w:val="24"/>
          <w:szCs w:val="24"/>
        </w:rPr>
        <w:t xml:space="preserve"> с учетом специфики учебного предмета;</w:t>
      </w:r>
    </w:p>
    <w:p w:rsidR="00816DB8" w:rsidRPr="001915FA" w:rsidRDefault="00816DB8" w:rsidP="00816DB8">
      <w:pPr>
        <w:pStyle w:val="2"/>
        <w:shd w:val="clear" w:color="auto" w:fill="auto"/>
        <w:tabs>
          <w:tab w:val="left" w:pos="16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915FA">
        <w:rPr>
          <w:sz w:val="24"/>
          <w:szCs w:val="24"/>
        </w:rPr>
        <w:t>- комбинированная проверка - сочетание письменных и устных форм проверок.</w:t>
      </w:r>
    </w:p>
    <w:p w:rsidR="00816DB8" w:rsidRPr="001915FA" w:rsidRDefault="00816DB8" w:rsidP="00816DB8">
      <w:pPr>
        <w:pStyle w:val="2"/>
        <w:shd w:val="clear" w:color="auto" w:fill="auto"/>
        <w:tabs>
          <w:tab w:val="left" w:pos="16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915FA">
        <w:rPr>
          <w:sz w:val="24"/>
          <w:szCs w:val="24"/>
        </w:rPr>
        <w:t>Годовая промежуточная аттестация проводится на основе результатов полугодовых промежуточных аттестаций, и представляет собой среднее арифметическое результатов полугодовых аттестаций. Округление результата проводится в пользу обучающегося.</w:t>
      </w:r>
    </w:p>
    <w:p w:rsidR="00816DB8" w:rsidRPr="001915FA" w:rsidRDefault="00816DB8" w:rsidP="00816DB8">
      <w:pPr>
        <w:autoSpaceDE w:val="0"/>
        <w:autoSpaceDN w:val="0"/>
        <w:adjustRightInd w:val="0"/>
        <w:jc w:val="both"/>
      </w:pPr>
    </w:p>
    <w:p w:rsidR="00621878" w:rsidRPr="001915FA" w:rsidRDefault="00621878" w:rsidP="00184EB8">
      <w:pPr>
        <w:rPr>
          <w:color w:val="C00000"/>
        </w:rPr>
      </w:pPr>
    </w:p>
    <w:sectPr w:rsidR="00621878" w:rsidRPr="001915FA" w:rsidSect="001F1706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2E11E07"/>
    <w:multiLevelType w:val="multilevel"/>
    <w:tmpl w:val="74AEA9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F85F18"/>
    <w:multiLevelType w:val="hybridMultilevel"/>
    <w:tmpl w:val="9058E708"/>
    <w:lvl w:ilvl="0" w:tplc="DDF2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A70A3"/>
    <w:multiLevelType w:val="hybridMultilevel"/>
    <w:tmpl w:val="BB6C9F42"/>
    <w:lvl w:ilvl="0" w:tplc="E6C24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76738"/>
    <w:multiLevelType w:val="hybridMultilevel"/>
    <w:tmpl w:val="15FA8A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100511"/>
    <w:multiLevelType w:val="hybridMultilevel"/>
    <w:tmpl w:val="282459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EC66447"/>
    <w:multiLevelType w:val="hybridMultilevel"/>
    <w:tmpl w:val="1C5A2F72"/>
    <w:lvl w:ilvl="0" w:tplc="8A70848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03D2B15"/>
    <w:multiLevelType w:val="hybridMultilevel"/>
    <w:tmpl w:val="83C48616"/>
    <w:lvl w:ilvl="0" w:tplc="0F0EFA7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112155A6"/>
    <w:multiLevelType w:val="multilevel"/>
    <w:tmpl w:val="F76EE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FD1CAE"/>
    <w:multiLevelType w:val="hybridMultilevel"/>
    <w:tmpl w:val="FDEE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8C6C42"/>
    <w:multiLevelType w:val="hybridMultilevel"/>
    <w:tmpl w:val="029A4D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56901DC"/>
    <w:multiLevelType w:val="multilevel"/>
    <w:tmpl w:val="0ECCF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667E90"/>
    <w:multiLevelType w:val="hybridMultilevel"/>
    <w:tmpl w:val="80D2A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CDE2E67"/>
    <w:multiLevelType w:val="multilevel"/>
    <w:tmpl w:val="AC061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6311E5"/>
    <w:multiLevelType w:val="hybridMultilevel"/>
    <w:tmpl w:val="7DA81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20FBE"/>
    <w:multiLevelType w:val="hybridMultilevel"/>
    <w:tmpl w:val="912821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B1349"/>
    <w:multiLevelType w:val="singleLevel"/>
    <w:tmpl w:val="2EDC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9">
    <w:nsid w:val="3A6A2729"/>
    <w:multiLevelType w:val="hybridMultilevel"/>
    <w:tmpl w:val="45787BF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B72A83"/>
    <w:multiLevelType w:val="hybridMultilevel"/>
    <w:tmpl w:val="17A4340A"/>
    <w:lvl w:ilvl="0" w:tplc="E6C24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07685"/>
    <w:multiLevelType w:val="hybridMultilevel"/>
    <w:tmpl w:val="2480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93785"/>
    <w:multiLevelType w:val="hybridMultilevel"/>
    <w:tmpl w:val="72DCE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2E1120"/>
    <w:multiLevelType w:val="multilevel"/>
    <w:tmpl w:val="7C30B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CE4B1F"/>
    <w:multiLevelType w:val="hybridMultilevel"/>
    <w:tmpl w:val="25B2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5615F"/>
    <w:multiLevelType w:val="multilevel"/>
    <w:tmpl w:val="6BA2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C766F"/>
    <w:multiLevelType w:val="hybridMultilevel"/>
    <w:tmpl w:val="BF82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E766A"/>
    <w:multiLevelType w:val="hybridMultilevel"/>
    <w:tmpl w:val="657A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06AD7"/>
    <w:multiLevelType w:val="hybridMultilevel"/>
    <w:tmpl w:val="1E10C1A2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7887F06"/>
    <w:multiLevelType w:val="hybridMultilevel"/>
    <w:tmpl w:val="B33A5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4"/>
  </w:num>
  <w:num w:numId="3">
    <w:abstractNumId w:val="20"/>
  </w:num>
  <w:num w:numId="4">
    <w:abstractNumId w:val="5"/>
  </w:num>
  <w:num w:numId="5">
    <w:abstractNumId w:val="25"/>
  </w:num>
  <w:num w:numId="6">
    <w:abstractNumId w:val="18"/>
  </w:num>
  <w:num w:numId="7">
    <w:abstractNumId w:val="4"/>
  </w:num>
  <w:num w:numId="8">
    <w:abstractNumId w:val="10"/>
  </w:num>
  <w:num w:numId="9">
    <w:abstractNumId w:val="23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"/>
  </w:num>
  <w:num w:numId="20">
    <w:abstractNumId w:val="0"/>
  </w:num>
  <w:num w:numId="21">
    <w:abstractNumId w:val="13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6"/>
  </w:num>
  <w:num w:numId="25">
    <w:abstractNumId w:val="19"/>
  </w:num>
  <w:num w:numId="26">
    <w:abstractNumId w:val="12"/>
  </w:num>
  <w:num w:numId="27">
    <w:abstractNumId w:val="14"/>
  </w:num>
  <w:num w:numId="28">
    <w:abstractNumId w:val="7"/>
  </w:num>
  <w:num w:numId="29">
    <w:abstractNumId w:val="2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9CB"/>
    <w:rsid w:val="000078DC"/>
    <w:rsid w:val="00023C58"/>
    <w:rsid w:val="00176097"/>
    <w:rsid w:val="00184EB8"/>
    <w:rsid w:val="001915FA"/>
    <w:rsid w:val="001B7A36"/>
    <w:rsid w:val="001C3AD3"/>
    <w:rsid w:val="001F1706"/>
    <w:rsid w:val="00201762"/>
    <w:rsid w:val="00226357"/>
    <w:rsid w:val="002631C0"/>
    <w:rsid w:val="00283551"/>
    <w:rsid w:val="002A39B5"/>
    <w:rsid w:val="002B733A"/>
    <w:rsid w:val="002C3233"/>
    <w:rsid w:val="00315744"/>
    <w:rsid w:val="003A01E9"/>
    <w:rsid w:val="003C5CE6"/>
    <w:rsid w:val="003D64EE"/>
    <w:rsid w:val="003F5BA7"/>
    <w:rsid w:val="00430969"/>
    <w:rsid w:val="004B62EE"/>
    <w:rsid w:val="004E073C"/>
    <w:rsid w:val="0051158A"/>
    <w:rsid w:val="005154D1"/>
    <w:rsid w:val="00545DA8"/>
    <w:rsid w:val="00546105"/>
    <w:rsid w:val="00551C94"/>
    <w:rsid w:val="00560E6E"/>
    <w:rsid w:val="00594827"/>
    <w:rsid w:val="005F58DB"/>
    <w:rsid w:val="005F6FCC"/>
    <w:rsid w:val="006050B0"/>
    <w:rsid w:val="00621878"/>
    <w:rsid w:val="00640927"/>
    <w:rsid w:val="006576AA"/>
    <w:rsid w:val="00657FCE"/>
    <w:rsid w:val="00661D0B"/>
    <w:rsid w:val="00664F0C"/>
    <w:rsid w:val="0070053E"/>
    <w:rsid w:val="007A49CB"/>
    <w:rsid w:val="007F514A"/>
    <w:rsid w:val="00816DB8"/>
    <w:rsid w:val="00895AFE"/>
    <w:rsid w:val="008A29F5"/>
    <w:rsid w:val="008F3A59"/>
    <w:rsid w:val="00932FA5"/>
    <w:rsid w:val="009952A6"/>
    <w:rsid w:val="009C2D93"/>
    <w:rsid w:val="00BA01FF"/>
    <w:rsid w:val="00BC6FAC"/>
    <w:rsid w:val="00BD7326"/>
    <w:rsid w:val="00BE020B"/>
    <w:rsid w:val="00C30DE8"/>
    <w:rsid w:val="00C3132B"/>
    <w:rsid w:val="00C61A23"/>
    <w:rsid w:val="00C73DC2"/>
    <w:rsid w:val="00C83E3F"/>
    <w:rsid w:val="00C95E76"/>
    <w:rsid w:val="00CA6D81"/>
    <w:rsid w:val="00CB21AE"/>
    <w:rsid w:val="00CD46BD"/>
    <w:rsid w:val="00CE5B5E"/>
    <w:rsid w:val="00D268D6"/>
    <w:rsid w:val="00D57B60"/>
    <w:rsid w:val="00D612E8"/>
    <w:rsid w:val="00E07F45"/>
    <w:rsid w:val="00E15803"/>
    <w:rsid w:val="00E47866"/>
    <w:rsid w:val="00F008DA"/>
    <w:rsid w:val="00F13236"/>
    <w:rsid w:val="00F13A32"/>
    <w:rsid w:val="00F41DA6"/>
    <w:rsid w:val="00F46D73"/>
    <w:rsid w:val="00F6033F"/>
    <w:rsid w:val="00FF0263"/>
    <w:rsid w:val="00FF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35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2635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4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Заголовок №3_"/>
    <w:basedOn w:val="a0"/>
    <w:link w:val="32"/>
    <w:locked/>
    <w:rsid w:val="007A49C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7A49CB"/>
    <w:pPr>
      <w:shd w:val="clear" w:color="auto" w:fill="FFFFFF"/>
      <w:spacing w:after="420" w:line="240" w:lineRule="atLeast"/>
      <w:ind w:hanging="36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7A49CB"/>
    <w:pPr>
      <w:ind w:left="720"/>
      <w:contextualSpacing/>
    </w:pPr>
  </w:style>
  <w:style w:type="paragraph" w:customStyle="1" w:styleId="ConsPlusNormal">
    <w:name w:val="ConsPlusNormal"/>
    <w:rsid w:val="007A4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7A49C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9CB"/>
    <w:pPr>
      <w:shd w:val="clear" w:color="auto" w:fill="FFFFFF"/>
      <w:spacing w:before="300" w:line="355" w:lineRule="exact"/>
      <w:ind w:hanging="560"/>
    </w:pPr>
    <w:rPr>
      <w:sz w:val="23"/>
      <w:szCs w:val="23"/>
      <w:lang w:eastAsia="en-US"/>
    </w:rPr>
  </w:style>
  <w:style w:type="character" w:customStyle="1" w:styleId="markedcontent">
    <w:name w:val="markedcontent"/>
    <w:basedOn w:val="a0"/>
    <w:rsid w:val="000078DC"/>
  </w:style>
  <w:style w:type="character" w:styleId="a4">
    <w:name w:val="Strong"/>
    <w:basedOn w:val="a0"/>
    <w:uiPriority w:val="22"/>
    <w:qFormat/>
    <w:rsid w:val="00FF0263"/>
    <w:rPr>
      <w:b/>
      <w:bCs/>
    </w:rPr>
  </w:style>
  <w:style w:type="character" w:customStyle="1" w:styleId="a5">
    <w:name w:val="Основной текст_"/>
    <w:link w:val="2"/>
    <w:rsid w:val="00FF02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FF0263"/>
    <w:pPr>
      <w:shd w:val="clear" w:color="auto" w:fill="FFFFFF"/>
      <w:spacing w:before="240" w:line="274" w:lineRule="exact"/>
      <w:ind w:hanging="580"/>
    </w:pPr>
    <w:rPr>
      <w:sz w:val="23"/>
      <w:szCs w:val="23"/>
      <w:lang w:eastAsia="en-US"/>
    </w:rPr>
  </w:style>
  <w:style w:type="character" w:customStyle="1" w:styleId="20">
    <w:name w:val="Заголовок №2_"/>
    <w:link w:val="21"/>
    <w:rsid w:val="00FF02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FF0263"/>
    <w:pPr>
      <w:shd w:val="clear" w:color="auto" w:fill="FFFFFF"/>
      <w:spacing w:before="300" w:line="480" w:lineRule="exact"/>
      <w:ind w:hanging="340"/>
      <w:jc w:val="center"/>
      <w:outlineLvl w:val="1"/>
    </w:pPr>
    <w:rPr>
      <w:sz w:val="27"/>
      <w:szCs w:val="27"/>
      <w:lang w:eastAsia="en-US"/>
    </w:rPr>
  </w:style>
  <w:style w:type="paragraph" w:customStyle="1" w:styleId="33">
    <w:name w:val="Основной текст3"/>
    <w:basedOn w:val="a"/>
    <w:rsid w:val="004B62EE"/>
    <w:pPr>
      <w:widowControl w:val="0"/>
      <w:shd w:val="clear" w:color="auto" w:fill="FFFFFF"/>
      <w:spacing w:before="420" w:line="317" w:lineRule="exact"/>
      <w:jc w:val="both"/>
    </w:pPr>
    <w:rPr>
      <w:sz w:val="23"/>
      <w:szCs w:val="23"/>
      <w:lang w:eastAsia="en-US"/>
    </w:rPr>
  </w:style>
  <w:style w:type="character" w:customStyle="1" w:styleId="a6">
    <w:name w:val="Подпись к таблице"/>
    <w:rsid w:val="004B62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Основной текст1"/>
    <w:rsid w:val="004B62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7">
    <w:name w:val="Body Text"/>
    <w:basedOn w:val="a"/>
    <w:link w:val="a8"/>
    <w:uiPriority w:val="99"/>
    <w:rsid w:val="00315744"/>
    <w:pPr>
      <w:shd w:val="clear" w:color="auto" w:fill="FFFFFF"/>
      <w:spacing w:line="322" w:lineRule="exact"/>
      <w:ind w:hanging="560"/>
    </w:pPr>
    <w:rPr>
      <w:rFonts w:eastAsia="Arial Unicode MS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31574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9">
    <w:name w:val="Основной текст + Полужирный"/>
    <w:aliases w:val="Курсив,Интервал 0 pt"/>
    <w:uiPriority w:val="99"/>
    <w:rsid w:val="00315744"/>
    <w:rPr>
      <w:b/>
      <w:bCs/>
      <w:sz w:val="22"/>
      <w:szCs w:val="22"/>
      <w:lang w:bidi="ar-SA"/>
    </w:rPr>
  </w:style>
  <w:style w:type="paragraph" w:customStyle="1" w:styleId="Heading">
    <w:name w:val="Heading"/>
    <w:rsid w:val="00315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6">
    <w:name w:val="Основной текст16"/>
    <w:basedOn w:val="a"/>
    <w:rsid w:val="00621878"/>
    <w:pPr>
      <w:shd w:val="clear" w:color="auto" w:fill="FFFFFF"/>
      <w:spacing w:line="274" w:lineRule="exact"/>
      <w:ind w:hanging="380"/>
      <w:jc w:val="center"/>
    </w:pPr>
    <w:rPr>
      <w:color w:val="000000"/>
      <w:sz w:val="22"/>
      <w:szCs w:val="22"/>
    </w:rPr>
  </w:style>
  <w:style w:type="paragraph" w:styleId="34">
    <w:name w:val="Body Text Indent 3"/>
    <w:basedOn w:val="a"/>
    <w:link w:val="35"/>
    <w:uiPriority w:val="99"/>
    <w:semiHidden/>
    <w:unhideWhenUsed/>
    <w:rsid w:val="00816DB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16D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26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3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6">
    <w:name w:val="Заголовок №3 + Не полужирный"/>
    <w:basedOn w:val="31"/>
    <w:uiPriority w:val="99"/>
    <w:rsid w:val="00226357"/>
  </w:style>
  <w:style w:type="paragraph" w:styleId="aa">
    <w:name w:val="Normal (Web)"/>
    <w:basedOn w:val="a"/>
    <w:uiPriority w:val="99"/>
    <w:rsid w:val="00226357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22635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226357"/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26357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link w:val="ae"/>
    <w:qFormat/>
    <w:rsid w:val="002263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locked/>
    <w:rsid w:val="00226357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22635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Подпись к таблице (2)_"/>
    <w:link w:val="23"/>
    <w:locked/>
    <w:rsid w:val="0022635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226357"/>
    <w:pPr>
      <w:widowControl w:val="0"/>
      <w:shd w:val="clear" w:color="auto" w:fill="FFFFFF"/>
      <w:spacing w:line="326" w:lineRule="exact"/>
      <w:jc w:val="center"/>
    </w:pPr>
    <w:rPr>
      <w:i/>
      <w:iCs/>
      <w:sz w:val="23"/>
      <w:szCs w:val="23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2635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6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uiPriority w:val="99"/>
    <w:rsid w:val="00226357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3">
    <w:name w:val="Заголовок №1_"/>
    <w:link w:val="14"/>
    <w:uiPriority w:val="99"/>
    <w:rsid w:val="0022635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7">
    <w:name w:val="Основной текст + Полужирный7"/>
    <w:aliases w:val="Курсив7,Интервал 0 pt7"/>
    <w:uiPriority w:val="99"/>
    <w:rsid w:val="0022635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61">
    <w:name w:val="Основной текст + Полужирный6"/>
    <w:aliases w:val="Курсив6,Интервал 0 pt6"/>
    <w:uiPriority w:val="99"/>
    <w:rsid w:val="0022635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4">
    <w:name w:val="Основной текст (2)_"/>
    <w:link w:val="25"/>
    <w:uiPriority w:val="99"/>
    <w:rsid w:val="00226357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character" w:customStyle="1" w:styleId="5">
    <w:name w:val="Основной текст + Полужирный5"/>
    <w:aliases w:val="Курсив5,Интервал 0 pt5"/>
    <w:uiPriority w:val="99"/>
    <w:rsid w:val="0022635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7">
    <w:name w:val="Основной текст (3)_"/>
    <w:link w:val="38"/>
    <w:uiPriority w:val="99"/>
    <w:rsid w:val="00226357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4">
    <w:name w:val="Основной текст + Полужирный4"/>
    <w:aliases w:val="Курсив4,Интервал 0 pt4"/>
    <w:uiPriority w:val="99"/>
    <w:rsid w:val="0022635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9">
    <w:name w:val="Основной текст + Полужирный3"/>
    <w:aliases w:val="Курсив3,Интервал 0 pt3"/>
    <w:uiPriority w:val="99"/>
    <w:rsid w:val="0022635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6">
    <w:name w:val="Основной текст + Полужирный2"/>
    <w:aliases w:val="Курсив2,Интервал 0 pt2"/>
    <w:uiPriority w:val="99"/>
    <w:rsid w:val="0022635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5">
    <w:name w:val="Основной текст + Полужирный1"/>
    <w:aliases w:val="Курсив1,Интервал 0 pt1"/>
    <w:uiPriority w:val="99"/>
    <w:rsid w:val="0022635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paragraph" w:customStyle="1" w:styleId="14">
    <w:name w:val="Заголовок №1"/>
    <w:basedOn w:val="a"/>
    <w:link w:val="13"/>
    <w:uiPriority w:val="99"/>
    <w:rsid w:val="00226357"/>
    <w:pPr>
      <w:shd w:val="clear" w:color="auto" w:fill="FFFFFF"/>
      <w:spacing w:before="360" w:line="389" w:lineRule="exact"/>
      <w:outlineLvl w:val="0"/>
    </w:pPr>
    <w:rPr>
      <w:rFonts w:eastAsiaTheme="minorHAnsi"/>
      <w:b/>
      <w:bCs/>
      <w:spacing w:val="10"/>
      <w:sz w:val="25"/>
      <w:szCs w:val="25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26357"/>
    <w:pPr>
      <w:shd w:val="clear" w:color="auto" w:fill="FFFFFF"/>
      <w:spacing w:line="240" w:lineRule="atLeast"/>
    </w:pPr>
    <w:rPr>
      <w:rFonts w:eastAsiaTheme="minorHAnsi"/>
      <w:i/>
      <w:iCs/>
      <w:noProof/>
      <w:sz w:val="8"/>
      <w:szCs w:val="8"/>
      <w:lang w:eastAsia="en-US"/>
    </w:rPr>
  </w:style>
  <w:style w:type="paragraph" w:customStyle="1" w:styleId="38">
    <w:name w:val="Основной текст (3)"/>
    <w:basedOn w:val="a"/>
    <w:link w:val="37"/>
    <w:uiPriority w:val="99"/>
    <w:rsid w:val="00226357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af1">
    <w:name w:val="Основной текст + Полужирный;Курсив"/>
    <w:rsid w:val="0022635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styleId="af2">
    <w:name w:val="header"/>
    <w:basedOn w:val="a"/>
    <w:link w:val="af3"/>
    <w:uiPriority w:val="99"/>
    <w:semiHidden/>
    <w:unhideWhenUsed/>
    <w:rsid w:val="0022635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2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2635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263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22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226357"/>
    <w:rPr>
      <w:color w:val="0000FF"/>
      <w:u w:val="single"/>
    </w:rPr>
  </w:style>
  <w:style w:type="character" w:customStyle="1" w:styleId="extendedtext-short">
    <w:name w:val="extendedtext-short"/>
    <w:basedOn w:val="a0"/>
    <w:rsid w:val="00226357"/>
  </w:style>
  <w:style w:type="character" w:styleId="af8">
    <w:name w:val="Emphasis"/>
    <w:basedOn w:val="a0"/>
    <w:uiPriority w:val="20"/>
    <w:qFormat/>
    <w:rsid w:val="002263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2023-11-13T10:34:00Z</cp:lastPrinted>
  <dcterms:created xsi:type="dcterms:W3CDTF">2023-08-29T12:11:00Z</dcterms:created>
  <dcterms:modified xsi:type="dcterms:W3CDTF">2023-11-13T10:39:00Z</dcterms:modified>
</cp:coreProperties>
</file>