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B0" w:rsidRDefault="00F469B0" w:rsidP="002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П</w:t>
      </w:r>
      <w:r w:rsidRPr="00212F4B">
        <w:rPr>
          <w:rFonts w:ascii="Times New Roman" w:eastAsia="Times New Roman" w:hAnsi="Times New Roman" w:cs="Times New Roman"/>
          <w:b/>
          <w:bCs/>
          <w:sz w:val="32"/>
          <w:szCs w:val="24"/>
        </w:rPr>
        <w:t>ЛАН</w:t>
      </w:r>
    </w:p>
    <w:p w:rsidR="00FD2CF1" w:rsidRPr="00212F4B" w:rsidRDefault="00F469B0" w:rsidP="002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12F4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РАБОТЫ ШКОЛЬНОЙ БИБЛИОТЕКИ </w:t>
      </w:r>
    </w:p>
    <w:p w:rsidR="00FD2CF1" w:rsidRPr="00212F4B" w:rsidRDefault="00FD2CF1" w:rsidP="002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12F4B">
        <w:rPr>
          <w:rFonts w:ascii="Times New Roman" w:eastAsia="Times New Roman" w:hAnsi="Times New Roman" w:cs="Times New Roman"/>
          <w:b/>
          <w:bCs/>
          <w:sz w:val="32"/>
          <w:szCs w:val="24"/>
        </w:rPr>
        <w:t>М</w:t>
      </w:r>
      <w:r w:rsidR="008929DD">
        <w:rPr>
          <w:rFonts w:ascii="Times New Roman" w:eastAsia="Times New Roman" w:hAnsi="Times New Roman" w:cs="Times New Roman"/>
          <w:b/>
          <w:bCs/>
          <w:sz w:val="32"/>
          <w:szCs w:val="24"/>
        </w:rPr>
        <w:t>Б</w:t>
      </w:r>
      <w:r w:rsidRPr="00212F4B">
        <w:rPr>
          <w:rFonts w:ascii="Times New Roman" w:eastAsia="Times New Roman" w:hAnsi="Times New Roman" w:cs="Times New Roman"/>
          <w:b/>
          <w:bCs/>
          <w:sz w:val="32"/>
          <w:szCs w:val="24"/>
        </w:rPr>
        <w:t>ОУ «СОШ №5  ст.</w:t>
      </w:r>
      <w:r w:rsidR="00F469B0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Pr="00212F4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Зеленчукской» </w:t>
      </w:r>
    </w:p>
    <w:p w:rsidR="00FD2CF1" w:rsidRDefault="00FD2CF1" w:rsidP="002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12F4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212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8007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4752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12F4B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A8007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4752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12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 </w:t>
      </w:r>
    </w:p>
    <w:p w:rsidR="00F469B0" w:rsidRPr="00212F4B" w:rsidRDefault="00F469B0" w:rsidP="00212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CF1" w:rsidRPr="00212F4B" w:rsidRDefault="00FD2CF1" w:rsidP="00FD2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школьной библиотеки </w:t>
      </w:r>
    </w:p>
    <w:p w:rsidR="00447520" w:rsidRDefault="00FD2CF1" w:rsidP="00FD2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F4B">
        <w:rPr>
          <w:rFonts w:ascii="Times New Roman" w:eastAsia="Times New Roman" w:hAnsi="Times New Roman" w:cs="Times New Roman"/>
          <w:sz w:val="28"/>
          <w:szCs w:val="28"/>
        </w:rPr>
        <w:t xml:space="preserve">1 Пропаганда культуры мира и ненасилия в интересах детей.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2. Приобщение читателей к художественным традициям и внедрение новых форм культурно-досуговой деятельности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3. Создание эффективно действующей системы информирования пользователей библиотеки.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4. Педагогическое просвещение родителей (законных представителей), развитие связей семьи и школьной библиотеки.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5. Пропаганда здорового образа жизни.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6. 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7. Проведение индивидуальной работы с читателем как основы формирования информационной культуры личности школьников.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>8. Улучшение дифференцированного обслуживания пользователей библиотеки; организация книжного фонда с учетом изменения читательских интересов.  </w:t>
      </w:r>
    </w:p>
    <w:p w:rsidR="00FD2CF1" w:rsidRDefault="00FD2CF1" w:rsidP="00FD2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F4B">
        <w:rPr>
          <w:rFonts w:ascii="Times New Roman" w:eastAsia="Times New Roman" w:hAnsi="Times New Roman" w:cs="Times New Roman"/>
          <w:sz w:val="28"/>
          <w:szCs w:val="28"/>
        </w:rPr>
        <w:t xml:space="preserve">9.Обеспечение возможности наиболее полного и быстрого доступа к информационным ресурсам.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10. Сбор, накопление, обработка, систематизация педагогической информации и доведение ее до пользователей.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11. Осуществление компьютерной каталогизации и обработки информационных средств (книг, учебников, журналов, газет, видеоматериалов).  </w:t>
      </w:r>
      <w:r w:rsidRPr="00212F4B">
        <w:rPr>
          <w:rFonts w:ascii="Times New Roman" w:eastAsia="Times New Roman" w:hAnsi="Times New Roman" w:cs="Times New Roman"/>
          <w:sz w:val="28"/>
          <w:szCs w:val="28"/>
        </w:rPr>
        <w:br/>
        <w:t xml:space="preserve">12. Оказание помощи в деятельности учащихся и учителей при реализации образовательных проектов. </w:t>
      </w:r>
    </w:p>
    <w:p w:rsidR="00447520" w:rsidRPr="00212F4B" w:rsidRDefault="00447520" w:rsidP="00FD2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Работа по профориентации</w:t>
      </w:r>
      <w:r w:rsidR="00111FAD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6-11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классными руководителями через виртуальные экскурсии</w:t>
      </w:r>
      <w:r w:rsidR="00111FAD">
        <w:rPr>
          <w:rFonts w:ascii="Times New Roman" w:eastAsia="Times New Roman" w:hAnsi="Times New Roman" w:cs="Times New Roman"/>
          <w:sz w:val="28"/>
          <w:szCs w:val="28"/>
        </w:rPr>
        <w:t xml:space="preserve"> в известные музеи и библиотеки мира,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круглые</w:t>
      </w:r>
      <w:r w:rsidR="00111FAD">
        <w:rPr>
          <w:rFonts w:ascii="Times New Roman" w:eastAsia="Times New Roman" w:hAnsi="Times New Roman" w:cs="Times New Roman"/>
          <w:sz w:val="28"/>
          <w:szCs w:val="28"/>
        </w:rPr>
        <w:t xml:space="preserve"> столы и диспуты и беседы. </w:t>
      </w:r>
    </w:p>
    <w:p w:rsidR="00737AB1" w:rsidRDefault="00737AB1" w:rsidP="00F469B0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9B0" w:rsidRDefault="00FD2CF1" w:rsidP="00F469B0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F4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</w:t>
      </w:r>
      <w:r w:rsidR="00F469B0">
        <w:rPr>
          <w:rFonts w:ascii="Times New Roman" w:eastAsia="Times New Roman" w:hAnsi="Times New Roman" w:cs="Times New Roman"/>
          <w:b/>
          <w:bCs/>
          <w:sz w:val="28"/>
          <w:szCs w:val="28"/>
        </w:rPr>
        <w:t>авления деятельности библиотеки</w:t>
      </w:r>
    </w:p>
    <w:p w:rsidR="00F469B0" w:rsidRPr="00F469B0" w:rsidRDefault="00FD2CF1" w:rsidP="00F469B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9B0">
        <w:rPr>
          <w:rFonts w:ascii="Times New Roman" w:eastAsia="Times New Roman" w:hAnsi="Times New Roman" w:cs="Times New Roman"/>
          <w:b/>
          <w:sz w:val="28"/>
          <w:szCs w:val="28"/>
        </w:rPr>
        <w:t>Работа с учащимися: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уроки культуры чтения;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библиографические уроки;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и прочие обзоры литературы;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доклады о навыках работы с книгой; </w:t>
      </w:r>
    </w:p>
    <w:p w:rsidR="00737AB1" w:rsidRDefault="00737AB1" w:rsidP="00F46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520" w:rsidRDefault="00FD2CF1" w:rsidP="0044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47520" w:rsidSect="00F469B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469B0">
        <w:rPr>
          <w:rFonts w:ascii="Times New Roman" w:eastAsia="Times New Roman" w:hAnsi="Times New Roman" w:cs="Times New Roman"/>
          <w:b/>
          <w:sz w:val="28"/>
          <w:szCs w:val="28"/>
        </w:rPr>
        <w:t>Поддержка общешкольных мероприятий: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69B0" w:rsidRPr="00447520" w:rsidRDefault="00F469B0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предметные</w:t>
      </w:r>
      <w:proofErr w:type="gramEnd"/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</w:p>
    <w:p w:rsidR="00F469B0" w:rsidRPr="00447520" w:rsidRDefault="00F469B0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t>неделя</w:t>
      </w:r>
      <w:proofErr w:type="gramEnd"/>
      <w:r w:rsidR="00FD2CF1" w:rsidRPr="00447520">
        <w:rPr>
          <w:rFonts w:ascii="Times New Roman" w:eastAsia="Times New Roman" w:hAnsi="Times New Roman" w:cs="Times New Roman"/>
          <w:sz w:val="28"/>
          <w:szCs w:val="28"/>
        </w:rPr>
        <w:t xml:space="preserve"> детской книги</w:t>
      </w:r>
    </w:p>
    <w:p w:rsidR="00447520" w:rsidRDefault="00447520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</w:p>
    <w:p w:rsidR="00447520" w:rsidRPr="00447520" w:rsidRDefault="00FD2CF1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="00447520">
        <w:rPr>
          <w:rFonts w:ascii="Times New Roman" w:eastAsia="Times New Roman" w:hAnsi="Times New Roman" w:cs="Times New Roman"/>
          <w:sz w:val="28"/>
          <w:szCs w:val="28"/>
        </w:rPr>
        <w:t xml:space="preserve"> матери</w:t>
      </w:r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520" w:rsidRDefault="00447520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 пожилых людей</w:t>
      </w:r>
    </w:p>
    <w:p w:rsidR="00F469B0" w:rsidRPr="00447520" w:rsidRDefault="00447520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Земли</w:t>
      </w:r>
    </w:p>
    <w:p w:rsidR="00447520" w:rsidRPr="00447520" w:rsidRDefault="00F469B0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lastRenderedPageBreak/>
        <w:t>день</w:t>
      </w:r>
      <w:proofErr w:type="gramEnd"/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 матери</w:t>
      </w:r>
    </w:p>
    <w:p w:rsidR="00447520" w:rsidRPr="00447520" w:rsidRDefault="00FD2CF1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t>масленица</w:t>
      </w:r>
      <w:proofErr w:type="gramEnd"/>
      <w:r w:rsidRPr="00447520">
        <w:rPr>
          <w:rFonts w:ascii="Times New Roman" w:eastAsia="Times New Roman" w:hAnsi="Times New Roman" w:cs="Times New Roman"/>
          <w:sz w:val="28"/>
          <w:szCs w:val="28"/>
        </w:rPr>
        <w:t>, Рождество</w:t>
      </w:r>
    </w:p>
    <w:p w:rsidR="00447520" w:rsidRPr="00447520" w:rsidRDefault="00FD2CF1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proofErr w:type="gramEnd"/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 акции: день борьбы с наркоманией </w:t>
      </w:r>
      <w:r w:rsidR="00447520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F469B0" w:rsidRPr="00447520" w:rsidRDefault="00FD2CF1" w:rsidP="00447520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F469B0" w:rsidRPr="00447520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</w:t>
      </w:r>
      <w:proofErr w:type="gramEnd"/>
      <w:r w:rsidR="00F469B0" w:rsidRPr="00447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520">
        <w:rPr>
          <w:rFonts w:ascii="Times New Roman" w:eastAsia="Times New Roman" w:hAnsi="Times New Roman" w:cs="Times New Roman"/>
          <w:sz w:val="28"/>
          <w:szCs w:val="28"/>
        </w:rPr>
        <w:t xml:space="preserve">школьных газет и стендов. </w:t>
      </w:r>
      <w:r w:rsidRPr="0044752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 w:rsidRPr="004475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73DB6" w:rsidRDefault="00273DB6" w:rsidP="00447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73DB6" w:rsidSect="0044752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37AB1" w:rsidRDefault="00737AB1" w:rsidP="00447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520" w:rsidRDefault="00447520" w:rsidP="00F46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47520" w:rsidSect="0044752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469B0" w:rsidRPr="00737AB1" w:rsidRDefault="00FD2CF1" w:rsidP="00F46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Работа с </w:t>
      </w:r>
      <w:r w:rsidR="00447520">
        <w:rPr>
          <w:rFonts w:ascii="Times New Roman" w:eastAsia="Times New Roman" w:hAnsi="Times New Roman" w:cs="Times New Roman"/>
          <w:b/>
          <w:sz w:val="28"/>
          <w:szCs w:val="28"/>
        </w:rPr>
        <w:t>классными руководителями</w:t>
      </w:r>
      <w:r w:rsidRPr="00F469B0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родителями: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на заседаниях педсовета;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обзоры новинок художественной, научной, учебно-методической </w:t>
      </w:r>
      <w:r w:rsidR="00447520">
        <w:rPr>
          <w:rFonts w:ascii="Times New Roman" w:eastAsia="Times New Roman" w:hAnsi="Times New Roman" w:cs="Times New Roman"/>
          <w:sz w:val="28"/>
          <w:szCs w:val="28"/>
        </w:rPr>
        <w:t>лит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ературы;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отчеты о работе и планиро</w:t>
      </w:r>
      <w:r w:rsidR="0080413D" w:rsidRPr="00F469B0">
        <w:rPr>
          <w:rFonts w:ascii="Times New Roman" w:eastAsia="Times New Roman" w:hAnsi="Times New Roman" w:cs="Times New Roman"/>
          <w:sz w:val="28"/>
          <w:szCs w:val="28"/>
        </w:rPr>
        <w:t xml:space="preserve">вании </w:t>
      </w:r>
      <w:proofErr w:type="gramStart"/>
      <w:r w:rsidR="0080413D" w:rsidRPr="00F469B0">
        <w:rPr>
          <w:rFonts w:ascii="Times New Roman" w:eastAsia="Times New Roman" w:hAnsi="Times New Roman" w:cs="Times New Roman"/>
          <w:sz w:val="28"/>
          <w:szCs w:val="28"/>
        </w:rPr>
        <w:t>деятельности  библиотеки</w:t>
      </w:r>
      <w:proofErr w:type="gramEnd"/>
      <w:r w:rsidR="0080413D" w:rsidRPr="00F469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обзоры на заданные темы;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на родительских собраниях;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работа с педагогами; 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  <w:r w:rsidR="00F469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t xml:space="preserve"> участие в круглых столах;   </w:t>
      </w:r>
      <w:r w:rsidRPr="00F469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2CF1" w:rsidRPr="00737AB1" w:rsidRDefault="00FD2CF1" w:rsidP="00F469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AB1">
        <w:rPr>
          <w:rFonts w:ascii="Times New Roman" w:eastAsia="Times New Roman" w:hAnsi="Times New Roman" w:cs="Times New Roman"/>
          <w:sz w:val="28"/>
          <w:szCs w:val="28"/>
        </w:rPr>
        <w:t xml:space="preserve">Оказание методической консультационной помощи педагогам, родителям, учащимся в получении информации из библиотечно-информационного центра школьной библиотеки.  Создание условий учащимся, учителям, родителям </w:t>
      </w:r>
      <w:r w:rsidRPr="00737AB1">
        <w:rPr>
          <w:rFonts w:ascii="Times New Roman" w:eastAsia="Times New Roman" w:hAnsi="Times New Roman" w:cs="Times New Roman"/>
          <w:sz w:val="28"/>
          <w:szCs w:val="28"/>
        </w:rPr>
        <w:br/>
        <w:t>для чтения книг и периодических изданий.</w:t>
      </w:r>
    </w:p>
    <w:p w:rsidR="00FD2CF1" w:rsidRPr="00737AB1" w:rsidRDefault="00737AB1" w:rsidP="00737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AB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ЧИТАТЕЛЯМИ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703"/>
        <w:gridCol w:w="2268"/>
        <w:gridCol w:w="2117"/>
      </w:tblGrid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2CF1" w:rsidRPr="00212F4B" w:rsidTr="00FD2C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1" w:rsidRPr="00737AB1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7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читателей на абонементе: учащихся, педагогов, технический персонал, родителей.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читателей в читальном зале: учащихся и учителей.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со школьниками о прочитанном.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одной книги «Это новинка!»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«Десять любимых книг»- рейтинг самых популярных изданий (оформление выставки)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D2CF1" w:rsidRPr="00212F4B" w:rsidTr="00737AB1">
        <w:trPr>
          <w:trHeight w:val="38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DB6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12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педсоветах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Консультационно-информационная работа с учителями предметниками, направлены на оптимальный выбор учебников и учебных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пособий в новом учебном году.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1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и организация Дня учителя и Дня школьного библиотекаря</w:t>
            </w:r>
          </w:p>
          <w:p w:rsidR="00737AB1" w:rsidRPr="00737AB1" w:rsidRDefault="00737AB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октября, 27 мая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D2CF1" w:rsidRPr="00212F4B" w:rsidTr="00FD2C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1" w:rsidRPr="00737AB1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12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беседы с вновь записавшимися читателями о правилах поведения в библиотеке, о культуре чтения книг и журнальной периодике: 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а) оформление стенда - рекомендация:</w:t>
            </w:r>
          </w:p>
          <w:p w:rsidR="0080413D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Я – книга! Я - товарищ твой!  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Будь, школьник, бережным со мной.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чистый вид всегда приятен, 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Оберегай меня от пятен!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переплет не выгибай, 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корешок не поломай!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Привычку скверную оставь,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Листая, пальцы не слюнявь!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забывай меня в саду, 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дождь нагрянет на беду.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в бумагу оберни!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Где взял меня - туда и верни!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загибай мои листы, 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 про закладку помнишь ты?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Запомни, я твой  лучший друг,</w:t>
            </w:r>
          </w:p>
          <w:p w:rsidR="00FD2CF1" w:rsidRPr="00212F4B" w:rsidRDefault="00FD2CF1" w:rsidP="008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только не для грязных </w:t>
            </w: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рук.(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Михалков)</w:t>
            </w:r>
          </w:p>
          <w:p w:rsidR="00FD2CF1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ответственность за причиненный  ущерб книге, учебнику, журналу.   </w:t>
            </w:r>
          </w:p>
          <w:p w:rsidR="00737AB1" w:rsidRPr="00212F4B" w:rsidRDefault="00737AB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Информировать классных руководителей о чтении и посещении библиотеку каждым классом.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«Летнее чтение с увлечением»- подбор рекомендательных списков литературы для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дополнительного изучения предметов истории, литературы географии, биологии.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D2CF1" w:rsidRPr="00212F4B" w:rsidTr="00FD2C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1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12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библиотечным активом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актив библиотеки.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Силами актива проводить ремонт книг, подшивку журналов и газет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актив к работе на абонементе при выдаче книг, подбору книг для читателей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рейды по проверке состояния школьных учебников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2 раза в год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актив к проведению массовых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FD2CF1" w:rsidRPr="00212F4B" w:rsidTr="00FD2C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1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12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1: Первое посещение библиотеки. Путешествие по библиотеке. Знакомство с «книжным домом». Понятия читатель, библиотека, библиотекарь- 1 класс.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2: 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3: 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</w:t>
            </w:r>
            <w:r w:rsidR="00C768C5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простейшему ремонту книг- 1-3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C768C5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4: Знакомство с библиотекой (экскурсия). Роль и значение библиотеки. Понятие абонемент, читальный зал. Расстановка книг на полках, самостоятельный выбор книг при открытом доступе -2 класс.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5: Структура книги. Кто и как создает книги. Из чего состоит книга. Внешнее оформление книги: обложка, переплет, корешок. Внутреннее оформление: 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текст, страница, иллюстрация – 4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класс.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80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6: Газеты  и журналы для детей.  Понятие о газете и журнале: статья, заметка, журналист, корреспондент, редакция. Выставка детских журналов: «А почему</w:t>
            </w:r>
            <w:r w:rsidR="0044752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», «Веселые картинки», 3класс.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7: Структура книги. Углубление знаний о структуре книги: титульный лист (фамилия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автора, заглавие, издательство), оглавление, предисловие, послесловие. Цель: формирование навыков самостоятельной работы с книгой, подготовка учащихся к сознат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ельному выбору литературы – 5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класс.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8 Выбор книг в библиотеке. Первое знакомство с каталогом. Что такое каталог и зачем он нужен в библиотеку. Когда следует к нему обращаться.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расставкой книг на полках. – 6 класс.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 9.Твои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указатели.- 6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-7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10. Похвала книге. Приобщить детей к чтению, рассказать роли  книги в жизни общества и формировании великих людей, бережном отношении к книге.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Тема11. Как построена книга. Аннотация. Предисловие. Послесловие. Содержание. Словарь. Использование знаний о структуре книги при выборе, чтение книг, при работе с ними. Проведение теста№1: «История возникновения информационных ресурсов общества». 5-7 класс.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12. Выбор книг в библиотеке. Систематический каталог. Обучение самостоятельному поиску информации. Библиотечный каталог, картотека, библиографические указатели, тематические списки литературы. Титульный лист книги и каталожная карточка. Аннотация на каталожной карточке. Шифр. Основные деления. Расположение карточек  в каталоге и книг на полке.- 9 класс.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13.Запись о прочитанном. Дневник чтения, отзывов. Обучение правилам ведения дневника чтения и написания отзыва на книгу. Отзыв- продуманное мнение о </w:t>
            </w: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книге.-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6-8 класс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80413D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14. Справочно-библиографический аппарат библиотеки: структура назначение. Алфавитный и систематические каталоги. Алфавитно-предметный указатель. Справочная литература. Энциклопедии: универсальная БСЭ), отраслевые. Поиск  литературы с помощью систематического каталога. 9-11классы.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15. Информационный поиск литературы для реферата. Уметь самостоятельно вести информационный поиск литературы для реферата, знать методы информационного поиска. Четко знать структуру реферата и уметь грамотно его оформлять.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0413D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FD2CF1" w:rsidRPr="00212F4B" w:rsidTr="00FD2C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B1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12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Массовая работа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помо</w:t>
            </w:r>
            <w:r w:rsidR="005E31ED">
              <w:rPr>
                <w:rFonts w:ascii="Times New Roman" w:eastAsia="Times New Roman" w:hAnsi="Times New Roman" w:cs="Times New Roman"/>
                <w:sz w:val="28"/>
                <w:szCs w:val="28"/>
              </w:rPr>
              <w:t>щь учебному процессу. Выставка-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совет: Что я знаю о едином государственном  экзамене?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5E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книжную выставку « </w:t>
            </w:r>
            <w:r w:rsidR="005E31ED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Карачаево-Черкесия моя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447520" w:rsidP="0044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книжную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выставку</w:t>
            </w:r>
            <w:r w:rsidR="00FD2CF1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«Поэты</w:t>
            </w:r>
            <w:r w:rsidR="00FD2CF1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двадцатого века».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rHeight w:val="29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F28" w:rsidRPr="00212F4B" w:rsidRDefault="00FD2CF1" w:rsidP="00D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юбилейным датам русских писателей: </w:t>
            </w:r>
            <w:r w:rsidR="00DA5F28"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октября </w:t>
            </w:r>
            <w:r w:rsidR="00892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</w:t>
            </w:r>
            <w:r w:rsidR="00DA5F28"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</w:t>
            </w:r>
            <w:r w:rsidR="00DA5F28"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рождения русского поэта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М.И.</w:t>
            </w:r>
            <w:r w:rsidR="00DA5F28"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Цветаевой (1892–1941)</w:t>
            </w:r>
          </w:p>
          <w:p w:rsidR="00DA5F28" w:rsidRPr="00212F4B" w:rsidRDefault="00DA5F28" w:rsidP="00DA5F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ноября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 со дня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 русского поэта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Маршака (1887–1964)</w:t>
            </w:r>
          </w:p>
          <w:p w:rsidR="00DA5F28" w:rsidRPr="00212F4B" w:rsidRDefault="00DA5F28" w:rsidP="00DA5F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декабря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Генриха Гейне (1797-1856), немецкого поэта, прозаика и критика</w:t>
            </w:r>
          </w:p>
          <w:p w:rsidR="00DA5F28" w:rsidRPr="00212F4B" w:rsidRDefault="00DA5F28" w:rsidP="00DA5F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января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писателя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Толстого (1883–1945)</w:t>
            </w:r>
          </w:p>
          <w:p w:rsidR="00DA5F28" w:rsidRPr="00212F4B" w:rsidRDefault="00DA5F28" w:rsidP="00DA5F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февраля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французского писателя </w:t>
            </w:r>
            <w:proofErr w:type="spellStart"/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Верна</w:t>
            </w:r>
            <w:proofErr w:type="spellEnd"/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(1828–1905)</w:t>
            </w:r>
          </w:p>
          <w:p w:rsidR="00E333E2" w:rsidRPr="00212F4B" w:rsidRDefault="00DA5F28" w:rsidP="00DA5F2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марта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годовщина 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дня рождения со дня рождения Максима Горького (1868–1936)</w:t>
            </w:r>
          </w:p>
          <w:p w:rsidR="00FD2CF1" w:rsidRPr="00212F4B" w:rsidRDefault="00DA5F28" w:rsidP="00737A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апреля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английского писателя </w:t>
            </w:r>
            <w:proofErr w:type="spellStart"/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</w:t>
            </w:r>
            <w:proofErr w:type="spellEnd"/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Рида 12 мая –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годовщина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поэта </w:t>
            </w:r>
            <w:r w:rsidR="005E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</w:t>
            </w:r>
            <w:r w:rsidRPr="0021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Вознесенского (1933–2010)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A5F28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D2CF1" w:rsidRPr="00212F4B" w:rsidRDefault="00FD2CF1" w:rsidP="00DA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="00DA5F28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5F28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A5F28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FD2CF1" w:rsidRPr="00212F4B" w:rsidRDefault="00FD2CF1" w:rsidP="00DA5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F28" w:rsidRPr="00212F4B" w:rsidRDefault="00DA5F28" w:rsidP="00DA5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A5F28" w:rsidRPr="00212F4B" w:rsidRDefault="00DA5F28" w:rsidP="00DA5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F28" w:rsidRPr="00212F4B" w:rsidRDefault="00DA5F28" w:rsidP="00DA5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A5F28" w:rsidRPr="00212F4B" w:rsidRDefault="00DA5F28" w:rsidP="00DA5F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мар</w:t>
            </w:r>
            <w:r w:rsidR="00737AB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  <w:p w:rsidR="00E333E2" w:rsidRPr="00212F4B" w:rsidRDefault="00E333E2" w:rsidP="00E33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E333E2" w:rsidRPr="00212F4B" w:rsidRDefault="00E333E2" w:rsidP="00E33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F28" w:rsidRPr="00212F4B" w:rsidRDefault="00E333E2" w:rsidP="00E33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Библиотекарь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273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rHeight w:val="7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73DB6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73DB6" w:rsidRDefault="005E31ED" w:rsidP="00737AB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Экологический десант. Проведение акций по сбору макулатуры, использованных батареек.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737AB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пополнять </w:t>
            </w:r>
            <w:r w:rsidR="005238EE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папку по экологии</w:t>
            </w:r>
            <w:r w:rsidR="00186247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Тропинками родного края. Электронная презентация.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Набат тревоги нашей (публицисты об экологии). Обзор </w:t>
            </w:r>
            <w:proofErr w:type="spell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газетно</w:t>
            </w:r>
            <w:proofErr w:type="spell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-журнальных материалов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186247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 милое творенье, цветок, ты в жизни украшенье. Выставка цветов.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186247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Берегите эти земли, эти воды.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А) всё это называется природа, давайте же всегда её беречь (день экологических знаний с использованием ИКТ)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Б) Эта хрупкая планета Земля (день библиографии)   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март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52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 воспитание.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816698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 ко Дню депортации карачаевского народа</w:t>
            </w:r>
            <w:r w:rsidR="00FD2CF1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Ноябрь.  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Библиотекари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считается преступлением. Турнир знатоков права.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 Ноябрь.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по праву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Закон. Конвенция. Право.</w:t>
            </w:r>
            <w:r w:rsidR="00273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 Ноябрь.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литературы для классных вечеров, с учащимися по правовому воспитанию.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Ноябрь.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учитель по праву и </w:t>
            </w:r>
            <w:proofErr w:type="spell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. рук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3D0F7C" w:rsidP="003D0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Азбука прав ребёнка </w:t>
            </w:r>
            <w:r w:rsidR="00FD2CF1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Нравственное воспитание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247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стоит того, чтобы жить (цикл занятий).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А) подросток - подростку о вреде алкоголя (беседа).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курение- основная угроза здоровью. </w:t>
            </w:r>
          </w:p>
          <w:p w:rsidR="00FD2CF1" w:rsidRPr="00212F4B" w:rsidRDefault="00FD2CF1" w:rsidP="003D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В) употребляешь дурь- вся жизнь</w:t>
            </w: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. сплошная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хмурь (выставка-диалог).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Декабрь 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Кл</w:t>
            </w: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FD2CF1" w:rsidRPr="00212F4B" w:rsidRDefault="00FD2CF1" w:rsidP="003D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Наркомания: проблемы и решения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( цикл мероприятий  с использованием ИКТ).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3D0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</w:p>
          <w:p w:rsidR="00FD2CF1" w:rsidRPr="00212F4B" w:rsidRDefault="003D0F7C" w:rsidP="003D0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  <w:r w:rsidR="00FD2CF1"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Пропаганда литературы по краеведению.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отчий край, ни в чём неповторим (выставка рисунков о родном крае).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186247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Я на этой земле родился (конкурс чтецов).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29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D0F7C">
              <w:rPr>
                <w:rFonts w:ascii="Times New Roman" w:eastAsia="Times New Roman" w:hAnsi="Times New Roman" w:cs="Times New Roman"/>
                <w:sz w:val="28"/>
                <w:szCs w:val="28"/>
              </w:rPr>
              <w:t>одведение итогов движения фонда.</w:t>
            </w:r>
            <w:r w:rsidR="00816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обеспеченности учащихся школы учебниками и учебными пособиями на </w:t>
            </w:r>
            <w:r w:rsidR="003D0F7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91F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3D0F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1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bookmarkStart w:id="0" w:name="_GoBack"/>
            <w:bookmarkEnd w:id="0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) работа каталога, тематическими планами издательств, перечнями учебников и учебных пособий, рекомендованных Министерством образования и региональным комплектом учебников ) .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б) составление совместно с учителями – предметниками заказа на учебники с учётом их требований;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подготовка перечня учебников, планируемых к использованию в новом учебном году, для учащихся и их родителей;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) осуществление  контроля  за выполнением  сделанного заказа;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ж) приём и обработка поступивших учебников: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  оформление картотеки;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занесение в электронный каталог;</w:t>
            </w:r>
          </w:p>
          <w:p w:rsidR="00FD2CF1" w:rsidRPr="00212F4B" w:rsidRDefault="00FD2CF1" w:rsidP="0073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составление списка классов с учётом детей из малообеспеченных семей.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Ноябрь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Декабрь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По мере поступления.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Составление отчётных документов, диагностика уровня обеспеченности учащихся учебниками и другой литературы.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Приём и выдача учебников.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73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 Май-июнь</w:t>
            </w:r>
            <w:r w:rsidR="00816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Информирование учителей и учащихся о новых поступлениях учебников и учебных пособий.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 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Оформление выставки: « Здравствуй, год учебный, школьный»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 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Списание фонда с учётом ветхости и смены программ.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  Октябрь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 2 раза в год.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резервным фондом учебников: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ведение учёта;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размещение на хранение;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данных для электронной  картотеки межшкольного резервного фонда;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передача в другие школы.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Сентябрь- октябрь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186247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постоянно действующей выставки « Учебник – твой помощник и друг».</w:t>
            </w:r>
          </w:p>
          <w:p w:rsidR="00737AB1" w:rsidRPr="00212F4B" w:rsidRDefault="00737AB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фондом художественной литературы.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обработка и регистрация в поступающей литературы.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в библиотечно-информационном  центре: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к художественному фонду (для учащихся 1-4 классов);</w:t>
            </w:r>
          </w:p>
          <w:p w:rsidR="00FD2CF1" w:rsidRPr="00212F4B" w:rsidRDefault="00FD2CF1" w:rsidP="001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к фонду периодики (для учащихся и сотрудников);</w:t>
            </w:r>
          </w:p>
          <w:p w:rsidR="00FD2CF1" w:rsidRPr="00212F4B" w:rsidRDefault="00FD2CF1" w:rsidP="003D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- к фонду учебников (по требованию);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  Библиотекарь</w:t>
            </w:r>
          </w:p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изданий читателям.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правильной расстановки на стеллажах.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библиотечно-информационный центр выданных изданий.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четверти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каникулах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книжной выставки « Эти книги вы лечили сами».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Комплектование фонда периодики.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44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подписки на 1 полугодие </w:t>
            </w:r>
            <w:r w:rsidR="003D0F7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475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86247" w:rsidRPr="00212F4B" w:rsidTr="00273D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447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подписки на 2 полугодие </w:t>
            </w:r>
            <w:r w:rsidR="003D0F7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475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F1" w:rsidRPr="00212F4B" w:rsidRDefault="00FD2CF1" w:rsidP="00FD2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F4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FD2CF1" w:rsidRPr="00212F4B" w:rsidRDefault="00FD2CF1" w:rsidP="00FD2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F4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FD2CF1" w:rsidRPr="00212F4B" w:rsidSect="00273DB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6EFF"/>
      </v:shape>
    </w:pict>
  </w:numPicBullet>
  <w:abstractNum w:abstractNumId="0">
    <w:nsid w:val="0C90332C"/>
    <w:multiLevelType w:val="hybridMultilevel"/>
    <w:tmpl w:val="C81098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D1240B"/>
    <w:multiLevelType w:val="hybridMultilevel"/>
    <w:tmpl w:val="023ACD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E20CE3"/>
    <w:multiLevelType w:val="hybridMultilevel"/>
    <w:tmpl w:val="0E6ECC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23A1EE7"/>
    <w:multiLevelType w:val="hybridMultilevel"/>
    <w:tmpl w:val="97B6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00667"/>
    <w:multiLevelType w:val="hybridMultilevel"/>
    <w:tmpl w:val="BA78FC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047917"/>
    <w:multiLevelType w:val="hybridMultilevel"/>
    <w:tmpl w:val="97C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B0BE8"/>
    <w:multiLevelType w:val="hybridMultilevel"/>
    <w:tmpl w:val="0AE451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9E279A"/>
    <w:multiLevelType w:val="hybridMultilevel"/>
    <w:tmpl w:val="E38E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6D3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05301"/>
    <w:multiLevelType w:val="hybridMultilevel"/>
    <w:tmpl w:val="0950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139C"/>
    <w:multiLevelType w:val="hybridMultilevel"/>
    <w:tmpl w:val="492A5ACC"/>
    <w:lvl w:ilvl="0" w:tplc="44CA5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7E5FE6"/>
    <w:multiLevelType w:val="hybridMultilevel"/>
    <w:tmpl w:val="6E0078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9A59BF"/>
    <w:multiLevelType w:val="hybridMultilevel"/>
    <w:tmpl w:val="8BB62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F1"/>
    <w:rsid w:val="000C612C"/>
    <w:rsid w:val="00111FAD"/>
    <w:rsid w:val="00127D5F"/>
    <w:rsid w:val="00170CCE"/>
    <w:rsid w:val="00186247"/>
    <w:rsid w:val="00212F4B"/>
    <w:rsid w:val="00234179"/>
    <w:rsid w:val="00273DB6"/>
    <w:rsid w:val="00291F46"/>
    <w:rsid w:val="003D0F7C"/>
    <w:rsid w:val="004102D6"/>
    <w:rsid w:val="00447520"/>
    <w:rsid w:val="004E1510"/>
    <w:rsid w:val="005238EE"/>
    <w:rsid w:val="00531099"/>
    <w:rsid w:val="0055728C"/>
    <w:rsid w:val="005E31ED"/>
    <w:rsid w:val="00737AB1"/>
    <w:rsid w:val="00746F01"/>
    <w:rsid w:val="007E1669"/>
    <w:rsid w:val="0080413D"/>
    <w:rsid w:val="00816698"/>
    <w:rsid w:val="008929DD"/>
    <w:rsid w:val="008B3F84"/>
    <w:rsid w:val="00A21A5D"/>
    <w:rsid w:val="00A66BBC"/>
    <w:rsid w:val="00A8007A"/>
    <w:rsid w:val="00A80E9B"/>
    <w:rsid w:val="00C768C5"/>
    <w:rsid w:val="00DA5F28"/>
    <w:rsid w:val="00E333E2"/>
    <w:rsid w:val="00E755AF"/>
    <w:rsid w:val="00EC5CAF"/>
    <w:rsid w:val="00EC5EFA"/>
    <w:rsid w:val="00F469B0"/>
    <w:rsid w:val="00FD2CF1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1434AA-B9F9-400A-9096-F22AA91A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CF1"/>
    <w:rPr>
      <w:b/>
      <w:bCs/>
    </w:rPr>
  </w:style>
  <w:style w:type="paragraph" w:styleId="a4">
    <w:name w:val="Normal (Web)"/>
    <w:basedOn w:val="a"/>
    <w:uiPriority w:val="99"/>
    <w:semiHidden/>
    <w:unhideWhenUsed/>
    <w:rsid w:val="00FD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D2C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D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C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C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3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ZAVUT</dc:creator>
  <cp:lastModifiedBy>User</cp:lastModifiedBy>
  <cp:revision>9</cp:revision>
  <cp:lastPrinted>2023-08-29T16:55:00Z</cp:lastPrinted>
  <dcterms:created xsi:type="dcterms:W3CDTF">2018-10-01T12:12:00Z</dcterms:created>
  <dcterms:modified xsi:type="dcterms:W3CDTF">2023-08-29T16:57:00Z</dcterms:modified>
</cp:coreProperties>
</file>