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6066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</w:tblGrid>
      <w:tr w:rsidR="00A607FC" w:rsidTr="00AF7D87">
        <w:trPr>
          <w:trHeight w:val="1335"/>
        </w:trPr>
        <w:tc>
          <w:tcPr>
            <w:tcW w:w="6066" w:type="dxa"/>
          </w:tcPr>
          <w:p w:rsidR="00AF7D87" w:rsidRDefault="00AF7D87" w:rsidP="00AF7D87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ru-RU"/>
              </w:rPr>
              <w:drawing>
                <wp:inline distT="0" distB="0" distL="0" distR="0">
                  <wp:extent cx="3714750" cy="1866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7FC" w:rsidRPr="00CB4693" w:rsidRDefault="00A607FC" w:rsidP="0090268A">
            <w:pPr>
              <w:pStyle w:val="ab"/>
            </w:pPr>
          </w:p>
        </w:tc>
      </w:tr>
    </w:tbl>
    <w:p w:rsidR="00A607FC" w:rsidRDefault="00A607FC" w:rsidP="00A607FC">
      <w:pPr>
        <w:pStyle w:val="ab"/>
        <w:rPr>
          <w:sz w:val="20"/>
        </w:rPr>
      </w:pPr>
    </w:p>
    <w:p w:rsidR="00A607FC" w:rsidRDefault="00A607FC" w:rsidP="00A607FC">
      <w:pPr>
        <w:pStyle w:val="ab"/>
        <w:spacing w:before="8"/>
        <w:rPr>
          <w:sz w:val="12"/>
        </w:rPr>
      </w:pPr>
    </w:p>
    <w:p w:rsidR="00A607FC" w:rsidRDefault="00A607FC" w:rsidP="00A607FC">
      <w:pPr>
        <w:pStyle w:val="ab"/>
        <w:spacing w:before="4"/>
        <w:rPr>
          <w:sz w:val="39"/>
        </w:rPr>
      </w:pPr>
    </w:p>
    <w:p w:rsidR="00A607FC" w:rsidRDefault="00A607FC" w:rsidP="00A607FC">
      <w:pPr>
        <w:pStyle w:val="ab"/>
        <w:spacing w:before="4"/>
        <w:rPr>
          <w:sz w:val="39"/>
        </w:rPr>
      </w:pPr>
      <w:bookmarkStart w:id="0" w:name="_GoBack"/>
      <w:bookmarkEnd w:id="0"/>
    </w:p>
    <w:p w:rsidR="00A607FC" w:rsidRDefault="00A607FC" w:rsidP="00A607FC">
      <w:pPr>
        <w:pStyle w:val="ab"/>
        <w:spacing w:before="4"/>
        <w:rPr>
          <w:sz w:val="39"/>
        </w:rPr>
      </w:pPr>
    </w:p>
    <w:p w:rsidR="00A607FC" w:rsidRDefault="00A607FC" w:rsidP="00A607FC">
      <w:pPr>
        <w:pStyle w:val="ab"/>
        <w:spacing w:before="4"/>
        <w:rPr>
          <w:sz w:val="39"/>
        </w:rPr>
      </w:pPr>
    </w:p>
    <w:p w:rsidR="00A607FC" w:rsidRPr="00E92450" w:rsidRDefault="00A607FC" w:rsidP="00A607FC">
      <w:pPr>
        <w:pStyle w:val="a9"/>
        <w:jc w:val="center"/>
        <w:rPr>
          <w:rFonts w:ascii="Times New Roman" w:hAnsi="Times New Roman"/>
          <w:sz w:val="40"/>
          <w:szCs w:val="40"/>
        </w:rPr>
      </w:pPr>
      <w:r w:rsidRPr="00E92450">
        <w:rPr>
          <w:rFonts w:ascii="Times New Roman" w:hAnsi="Times New Roman"/>
          <w:sz w:val="40"/>
          <w:szCs w:val="40"/>
        </w:rPr>
        <w:t>Рабочая программа курса</w:t>
      </w:r>
    </w:p>
    <w:p w:rsidR="00A607FC" w:rsidRPr="000331BB" w:rsidRDefault="00A607FC" w:rsidP="00A607FC">
      <w:pPr>
        <w:pStyle w:val="a9"/>
        <w:jc w:val="center"/>
        <w:rPr>
          <w:rFonts w:ascii="Times New Roman" w:hAnsi="Times New Roman"/>
          <w:sz w:val="40"/>
          <w:szCs w:val="40"/>
        </w:rPr>
      </w:pPr>
      <w:r w:rsidRPr="00E92450">
        <w:rPr>
          <w:rFonts w:ascii="Times New Roman" w:hAnsi="Times New Roman"/>
          <w:sz w:val="40"/>
          <w:szCs w:val="40"/>
        </w:rPr>
        <w:t xml:space="preserve">внеурочной деятельности </w:t>
      </w:r>
      <w:r w:rsidRPr="000331BB">
        <w:rPr>
          <w:rFonts w:ascii="Times New Roman" w:hAnsi="Times New Roman"/>
          <w:sz w:val="40"/>
          <w:szCs w:val="40"/>
        </w:rPr>
        <w:t>«</w:t>
      </w:r>
      <w:r>
        <w:rPr>
          <w:rFonts w:ascii="Times New Roman" w:hAnsi="Times New Roman"/>
          <w:sz w:val="40"/>
          <w:szCs w:val="40"/>
        </w:rPr>
        <w:t>Занимательная биология</w:t>
      </w:r>
      <w:r w:rsidRPr="000331BB">
        <w:rPr>
          <w:rFonts w:ascii="Times New Roman" w:hAnsi="Times New Roman"/>
          <w:sz w:val="40"/>
          <w:szCs w:val="40"/>
        </w:rPr>
        <w:t>»</w:t>
      </w:r>
    </w:p>
    <w:p w:rsidR="00A607FC" w:rsidRPr="00E92450" w:rsidRDefault="00A607FC" w:rsidP="00A607FC">
      <w:pPr>
        <w:pStyle w:val="a9"/>
        <w:jc w:val="center"/>
        <w:rPr>
          <w:rFonts w:ascii="Times New Roman" w:hAnsi="Times New Roman"/>
          <w:sz w:val="40"/>
          <w:szCs w:val="40"/>
        </w:rPr>
      </w:pPr>
      <w:r w:rsidRPr="00E92450">
        <w:rPr>
          <w:rFonts w:ascii="Times New Roman" w:hAnsi="Times New Roman"/>
          <w:sz w:val="40"/>
          <w:szCs w:val="40"/>
        </w:rPr>
        <w:t>на базе образовательного центра «Точка роста»</w:t>
      </w:r>
    </w:p>
    <w:p w:rsidR="00A607FC" w:rsidRPr="00E92450" w:rsidRDefault="00A607FC" w:rsidP="00A607FC">
      <w:pPr>
        <w:pStyle w:val="a9"/>
        <w:jc w:val="center"/>
        <w:rPr>
          <w:rFonts w:ascii="Times New Roman" w:hAnsi="Times New Roman"/>
          <w:sz w:val="40"/>
          <w:szCs w:val="40"/>
        </w:rPr>
      </w:pPr>
      <w:r w:rsidRPr="00E92450">
        <w:rPr>
          <w:rFonts w:ascii="Times New Roman" w:hAnsi="Times New Roman"/>
          <w:sz w:val="40"/>
          <w:szCs w:val="40"/>
        </w:rPr>
        <w:t xml:space="preserve">для </w:t>
      </w:r>
      <w:r>
        <w:rPr>
          <w:rFonts w:ascii="Times New Roman" w:hAnsi="Times New Roman"/>
          <w:sz w:val="40"/>
          <w:szCs w:val="40"/>
        </w:rPr>
        <w:t>5-6</w:t>
      </w:r>
      <w:r w:rsidRPr="00E92450">
        <w:rPr>
          <w:rFonts w:ascii="Times New Roman" w:hAnsi="Times New Roman"/>
          <w:sz w:val="40"/>
          <w:szCs w:val="40"/>
        </w:rPr>
        <w:t xml:space="preserve"> классов</w:t>
      </w:r>
    </w:p>
    <w:p w:rsidR="00A607FC" w:rsidRDefault="00A607FC" w:rsidP="00A607FC">
      <w:pPr>
        <w:pStyle w:val="ab"/>
        <w:rPr>
          <w:sz w:val="30"/>
        </w:rPr>
      </w:pPr>
    </w:p>
    <w:p w:rsidR="00A607FC" w:rsidRDefault="00A607FC" w:rsidP="00A607FC">
      <w:pPr>
        <w:pStyle w:val="ab"/>
        <w:rPr>
          <w:sz w:val="30"/>
        </w:rPr>
      </w:pPr>
    </w:p>
    <w:p w:rsidR="00A607FC" w:rsidRDefault="00A607FC" w:rsidP="00A607FC">
      <w:pPr>
        <w:pStyle w:val="ab"/>
        <w:rPr>
          <w:sz w:val="30"/>
        </w:rPr>
      </w:pPr>
    </w:p>
    <w:p w:rsidR="00A607FC" w:rsidRDefault="00A607FC" w:rsidP="00A607FC">
      <w:pPr>
        <w:pStyle w:val="ab"/>
        <w:jc w:val="right"/>
        <w:rPr>
          <w:sz w:val="30"/>
        </w:rPr>
      </w:pPr>
    </w:p>
    <w:p w:rsidR="00A607FC" w:rsidRPr="00A607FC" w:rsidRDefault="00A607FC" w:rsidP="00A607FC">
      <w:pPr>
        <w:pStyle w:val="ab"/>
        <w:ind w:left="5841" w:right="1098"/>
        <w:jc w:val="right"/>
        <w:rPr>
          <w:rFonts w:ascii="Times New Roman" w:hAnsi="Times New Roman" w:cs="Times New Roman"/>
          <w:sz w:val="28"/>
          <w:szCs w:val="28"/>
        </w:rPr>
      </w:pPr>
      <w:r w:rsidRPr="00A607FC">
        <w:rPr>
          <w:rFonts w:ascii="Times New Roman" w:hAnsi="Times New Roman" w:cs="Times New Roman"/>
          <w:sz w:val="28"/>
          <w:szCs w:val="28"/>
        </w:rPr>
        <w:t>Учитель: Левенко С.Е.</w:t>
      </w:r>
    </w:p>
    <w:p w:rsidR="00A607FC" w:rsidRDefault="00A607FC" w:rsidP="00A607FC">
      <w:pPr>
        <w:pStyle w:val="ab"/>
        <w:rPr>
          <w:sz w:val="30"/>
        </w:rPr>
      </w:pPr>
    </w:p>
    <w:p w:rsidR="00AF7D87" w:rsidRDefault="00AF7D87" w:rsidP="00AF7D87">
      <w:pPr>
        <w:pStyle w:val="ab"/>
        <w:spacing w:before="253"/>
        <w:ind w:left="5627" w:right="4259"/>
      </w:pPr>
    </w:p>
    <w:p w:rsidR="00A607FC" w:rsidRDefault="00A607FC" w:rsidP="00AF7D87">
      <w:pPr>
        <w:pStyle w:val="ab"/>
        <w:spacing w:before="253"/>
        <w:ind w:left="5627" w:right="4259"/>
        <w:sectPr w:rsidR="00A607FC" w:rsidSect="00546426">
          <w:pgSz w:w="11920" w:h="16850"/>
          <w:pgMar w:top="780" w:right="840" w:bottom="280" w:left="40" w:header="720" w:footer="72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4B31643" wp14:editId="5569E387">
            <wp:simplePos x="0" y="0"/>
            <wp:positionH relativeFrom="page">
              <wp:posOffset>2187477</wp:posOffset>
            </wp:positionH>
            <wp:positionV relativeFrom="paragraph">
              <wp:posOffset>694153</wp:posOffset>
            </wp:positionV>
            <wp:extent cx="3418893" cy="10858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893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7E2C" w:rsidRPr="00FD76C5" w:rsidRDefault="00C87E2C" w:rsidP="00C87E2C">
      <w:pPr>
        <w:tabs>
          <w:tab w:val="left" w:pos="993"/>
          <w:tab w:val="left" w:pos="85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ПОЯСНИТЕЛЬНАЯ ЗАПИСКА</w:t>
      </w:r>
    </w:p>
    <w:p w:rsidR="00C87E2C" w:rsidRPr="00FD76C5" w:rsidRDefault="00C87E2C" w:rsidP="00866E9B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6C5">
        <w:rPr>
          <w:rFonts w:ascii="Times New Roman" w:hAnsi="Times New Roman" w:cs="Times New Roman"/>
          <w:sz w:val="24"/>
          <w:szCs w:val="24"/>
        </w:rPr>
        <w:tab/>
        <w:t xml:space="preserve">Данная рабочая программа внеурочной деятельности – </w:t>
      </w:r>
      <w:r w:rsidR="00134619" w:rsidRPr="00FD76C5">
        <w:rPr>
          <w:rFonts w:ascii="Times New Roman" w:hAnsi="Times New Roman" w:cs="Times New Roman"/>
          <w:sz w:val="24"/>
          <w:szCs w:val="24"/>
        </w:rPr>
        <w:t>5</w:t>
      </w:r>
      <w:r w:rsidRPr="00FD76C5">
        <w:rPr>
          <w:rFonts w:ascii="Times New Roman" w:hAnsi="Times New Roman" w:cs="Times New Roman"/>
          <w:sz w:val="24"/>
          <w:szCs w:val="24"/>
        </w:rPr>
        <w:t>класссоставлена в соответствии с нормативно-правовой базой:</w:t>
      </w:r>
    </w:p>
    <w:p w:rsidR="00134619" w:rsidRPr="00FD76C5" w:rsidRDefault="00134619" w:rsidP="001346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6C5">
        <w:rPr>
          <w:rFonts w:ascii="Times New Roman" w:eastAsia="Times New Roman" w:hAnsi="Times New Roman" w:cs="Times New Roman"/>
          <w:sz w:val="24"/>
          <w:szCs w:val="24"/>
        </w:rPr>
        <w:t xml:space="preserve">      1. Федерального закона «Об образовании в РФ» №273-ФЗ от 29.12.2012;</w:t>
      </w:r>
    </w:p>
    <w:p w:rsidR="00134619" w:rsidRPr="00FD76C5" w:rsidRDefault="00134619" w:rsidP="00134619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FD76C5">
        <w:rPr>
          <w:lang w:eastAsia="en-US"/>
        </w:rPr>
        <w:t xml:space="preserve">      2. Приказ </w:t>
      </w:r>
      <w:proofErr w:type="spellStart"/>
      <w:r w:rsidRPr="00FD76C5">
        <w:rPr>
          <w:lang w:eastAsia="en-US"/>
        </w:rPr>
        <w:t>Минпросвещения</w:t>
      </w:r>
      <w:proofErr w:type="spellEnd"/>
      <w:r w:rsidRPr="00FD76C5">
        <w:rPr>
          <w:lang w:eastAsia="en-US"/>
        </w:rPr>
        <w:t xml:space="preserve"> России от 31 мая 2021 г. N 287 "Об утверждении федерального государственного образовательного стандарта основного общего образования»,</w:t>
      </w:r>
    </w:p>
    <w:p w:rsidR="00134619" w:rsidRPr="00FD76C5" w:rsidRDefault="00134619" w:rsidP="00134619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6C5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</w:t>
      </w:r>
    </w:p>
    <w:p w:rsidR="00134619" w:rsidRPr="00FD76C5" w:rsidRDefault="00134619" w:rsidP="00134619">
      <w:pPr>
        <w:tabs>
          <w:tab w:val="left" w:pos="851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6C5">
        <w:rPr>
          <w:rFonts w:ascii="Times New Roman" w:eastAsia="Times New Roman" w:hAnsi="Times New Roman" w:cs="Times New Roman"/>
          <w:sz w:val="24"/>
          <w:szCs w:val="24"/>
        </w:rPr>
        <w:t xml:space="preserve">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D76C5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FD76C5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(COVID-19)"</w:t>
      </w:r>
    </w:p>
    <w:p w:rsidR="00134619" w:rsidRPr="00FD76C5" w:rsidRDefault="00134619" w:rsidP="00134619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</w:rPr>
      </w:pPr>
      <w:r w:rsidRPr="00FD76C5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N 28 "Об</w:t>
      </w:r>
    </w:p>
    <w:p w:rsidR="00134619" w:rsidRPr="00FD76C5" w:rsidRDefault="00134619" w:rsidP="00134619">
      <w:pPr>
        <w:tabs>
          <w:tab w:val="left" w:pos="851"/>
        </w:tabs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</w:rPr>
      </w:pPr>
      <w:r w:rsidRPr="00FD76C5">
        <w:rPr>
          <w:rFonts w:ascii="Times New Roman" w:eastAsia="Times New Roman" w:hAnsi="Times New Roman" w:cs="Times New Roman"/>
          <w:sz w:val="24"/>
          <w:szCs w:val="24"/>
        </w:rPr>
        <w:t>утверждении санитарных правил СП 2.4. 3648-20"Санитарно-эпидемиологические требования к организациям воспитания и обучения, отдыха и оздоровления детей и молодежи"</w:t>
      </w:r>
    </w:p>
    <w:p w:rsidR="00134619" w:rsidRPr="00FD76C5" w:rsidRDefault="00134619" w:rsidP="0013461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6C5">
        <w:rPr>
          <w:rFonts w:ascii="Times New Roman" w:eastAsia="Calibri" w:hAnsi="Times New Roman" w:cs="Times New Roman"/>
          <w:sz w:val="24"/>
          <w:szCs w:val="24"/>
        </w:rPr>
        <w:t xml:space="preserve">Постановлением от 28 января 2021 года N 2. Об утверждении санитарных правил и норм </w:t>
      </w:r>
    </w:p>
    <w:p w:rsidR="00134619" w:rsidRPr="00FD76C5" w:rsidRDefault="00134619" w:rsidP="001346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6C5">
        <w:rPr>
          <w:rFonts w:ascii="Times New Roman" w:eastAsia="Calibri" w:hAnsi="Times New Roman" w:cs="Times New Roman"/>
          <w:sz w:val="24"/>
          <w:szCs w:val="24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134619" w:rsidRPr="00FD76C5" w:rsidRDefault="00134619" w:rsidP="001346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6C5">
        <w:rPr>
          <w:rFonts w:ascii="Times New Roman" w:eastAsia="Calibri" w:hAnsi="Times New Roman" w:cs="Times New Roman"/>
          <w:sz w:val="24"/>
          <w:szCs w:val="24"/>
        </w:rPr>
        <w:t xml:space="preserve">      6. Примерной основной образовательной программы </w:t>
      </w:r>
      <w:r w:rsidR="009E58BE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FD76C5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(ОДОБРЕНА РЕШЕНИЕМ ФЕДЕРАЛЬНОГО УЧЕБНО-МЕТОДИЧЕСКОГО ОБЪЕДИНЕНИЯ ПО ОБЩЕМУ ОБРАЗОВАНИЮ, протокол 1/22 от 18.03.2022 г.)</w:t>
      </w:r>
    </w:p>
    <w:p w:rsidR="009E58BE" w:rsidRPr="00A75511" w:rsidRDefault="00134619" w:rsidP="00A75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511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9E58BE" w:rsidRPr="00A75511">
        <w:rPr>
          <w:rFonts w:ascii="Times New Roman" w:hAnsi="Times New Roman" w:cs="Times New Roman"/>
          <w:sz w:val="24"/>
          <w:szCs w:val="24"/>
        </w:rPr>
        <w:t>Методические рекомендации по реализации образовательных программ естественнонаучной и технологической направленностей по биологии с использованием оборудования центра «Точка роста».  Методическое пособие. – Москва, 2021 г</w:t>
      </w:r>
    </w:p>
    <w:p w:rsidR="00134619" w:rsidRPr="00FD76C5" w:rsidRDefault="00134619" w:rsidP="00A607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6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45547" w:rsidRPr="00FD76C5" w:rsidRDefault="00345547" w:rsidP="00866E9B">
      <w:pPr>
        <w:pStyle w:val="ab"/>
        <w:tabs>
          <w:tab w:val="left" w:pos="709"/>
        </w:tabs>
        <w:spacing w:after="0" w:line="240" w:lineRule="auto"/>
        <w:ind w:right="56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D76C5">
        <w:rPr>
          <w:rFonts w:ascii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</w:t>
      </w:r>
      <w:r w:rsidR="00D162B5">
        <w:rPr>
          <w:rFonts w:ascii="Times New Roman" w:hAnsi="Times New Roman" w:cs="Times New Roman"/>
          <w:sz w:val="24"/>
          <w:szCs w:val="24"/>
        </w:rPr>
        <w:t xml:space="preserve"> </w:t>
      </w:r>
      <w:r w:rsidRPr="00FD76C5">
        <w:rPr>
          <w:rFonts w:ascii="Times New Roman" w:hAnsi="Times New Roman" w:cs="Times New Roman"/>
          <w:sz w:val="24"/>
          <w:szCs w:val="24"/>
        </w:rPr>
        <w:t>одной</w:t>
      </w:r>
      <w:r w:rsidR="00D162B5">
        <w:rPr>
          <w:rFonts w:ascii="Times New Roman" w:hAnsi="Times New Roman" w:cs="Times New Roman"/>
          <w:sz w:val="24"/>
          <w:szCs w:val="24"/>
        </w:rPr>
        <w:t xml:space="preserve"> </w:t>
      </w:r>
      <w:r w:rsidRPr="00FD76C5">
        <w:rPr>
          <w:rFonts w:ascii="Times New Roman" w:hAnsi="Times New Roman" w:cs="Times New Roman"/>
          <w:sz w:val="24"/>
          <w:szCs w:val="24"/>
        </w:rPr>
        <w:t>из</w:t>
      </w:r>
      <w:r w:rsidR="00D162B5">
        <w:rPr>
          <w:rFonts w:ascii="Times New Roman" w:hAnsi="Times New Roman" w:cs="Times New Roman"/>
          <w:sz w:val="24"/>
          <w:szCs w:val="24"/>
        </w:rPr>
        <w:t xml:space="preserve"> </w:t>
      </w:r>
      <w:r w:rsidRPr="00FD76C5">
        <w:rPr>
          <w:rFonts w:ascii="Times New Roman" w:hAnsi="Times New Roman" w:cs="Times New Roman"/>
          <w:sz w:val="24"/>
          <w:szCs w:val="24"/>
        </w:rPr>
        <w:t>форм</w:t>
      </w:r>
      <w:r w:rsidR="00D162B5">
        <w:rPr>
          <w:rFonts w:ascii="Times New Roman" w:hAnsi="Times New Roman" w:cs="Times New Roman"/>
          <w:sz w:val="24"/>
          <w:szCs w:val="24"/>
        </w:rPr>
        <w:t xml:space="preserve"> </w:t>
      </w:r>
      <w:r w:rsidRPr="00FD76C5">
        <w:rPr>
          <w:rFonts w:ascii="Times New Roman" w:hAnsi="Times New Roman" w:cs="Times New Roman"/>
          <w:sz w:val="24"/>
          <w:szCs w:val="24"/>
        </w:rPr>
        <w:t>организации</w:t>
      </w:r>
      <w:r w:rsidR="00D162B5">
        <w:rPr>
          <w:rFonts w:ascii="Times New Roman" w:hAnsi="Times New Roman" w:cs="Times New Roman"/>
          <w:sz w:val="24"/>
          <w:szCs w:val="24"/>
        </w:rPr>
        <w:t xml:space="preserve"> </w:t>
      </w:r>
      <w:r w:rsidRPr="00FD76C5">
        <w:rPr>
          <w:rFonts w:ascii="Times New Roman" w:hAnsi="Times New Roman" w:cs="Times New Roman"/>
          <w:sz w:val="24"/>
          <w:szCs w:val="24"/>
        </w:rPr>
        <w:t>свободного</w:t>
      </w:r>
      <w:r w:rsidR="00D162B5">
        <w:rPr>
          <w:rFonts w:ascii="Times New Roman" w:hAnsi="Times New Roman" w:cs="Times New Roman"/>
          <w:sz w:val="24"/>
          <w:szCs w:val="24"/>
        </w:rPr>
        <w:t xml:space="preserve"> </w:t>
      </w:r>
      <w:r w:rsidRPr="00FD76C5">
        <w:rPr>
          <w:rFonts w:ascii="Times New Roman" w:hAnsi="Times New Roman" w:cs="Times New Roman"/>
          <w:sz w:val="24"/>
          <w:szCs w:val="24"/>
        </w:rPr>
        <w:t>времени</w:t>
      </w:r>
      <w:r w:rsidR="00D162B5">
        <w:rPr>
          <w:rFonts w:ascii="Times New Roman" w:hAnsi="Times New Roman" w:cs="Times New Roman"/>
          <w:sz w:val="24"/>
          <w:szCs w:val="24"/>
        </w:rPr>
        <w:t xml:space="preserve"> </w:t>
      </w:r>
      <w:r w:rsidRPr="00FD76C5">
        <w:rPr>
          <w:rFonts w:ascii="Times New Roman" w:hAnsi="Times New Roman" w:cs="Times New Roman"/>
          <w:sz w:val="24"/>
          <w:szCs w:val="24"/>
        </w:rPr>
        <w:t>учащихся.</w:t>
      </w:r>
    </w:p>
    <w:p w:rsidR="009E58BE" w:rsidRPr="009E58BE" w:rsidRDefault="009E58BE" w:rsidP="009E58BE">
      <w:pPr>
        <w:pStyle w:val="ab"/>
        <w:tabs>
          <w:tab w:val="left" w:pos="6285"/>
        </w:tabs>
        <w:spacing w:after="0" w:line="240" w:lineRule="auto"/>
        <w:ind w:right="129" w:firstLine="712"/>
        <w:jc w:val="both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>Современный учебный процесс направлен не столько на достижение результатов в области предметных знаний,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сколько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на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личностный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рост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ребенка. Обучение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по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новым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образовательным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стандартам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предусматривает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организацию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внеурочной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деятельности,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которая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9E58BE">
        <w:rPr>
          <w:rFonts w:ascii="Times New Roman" w:hAnsi="Times New Roman" w:cs="Times New Roman"/>
          <w:sz w:val="24"/>
          <w:szCs w:val="28"/>
        </w:rPr>
        <w:t>способствует  раскрытию</w:t>
      </w:r>
      <w:proofErr w:type="gramEnd"/>
      <w:r w:rsidRPr="009E58BE">
        <w:rPr>
          <w:rFonts w:ascii="Times New Roman" w:hAnsi="Times New Roman" w:cs="Times New Roman"/>
          <w:sz w:val="24"/>
          <w:szCs w:val="28"/>
        </w:rPr>
        <w:t xml:space="preserve">  внутреннего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потенциала</w:t>
      </w:r>
      <w:r w:rsidR="00D162B5">
        <w:rPr>
          <w:rFonts w:ascii="Times New Roman" w:hAnsi="Times New Roman" w:cs="Times New Roman"/>
          <w:sz w:val="24"/>
          <w:szCs w:val="28"/>
        </w:rPr>
        <w:t xml:space="preserve"> к</w:t>
      </w:r>
      <w:r w:rsidRPr="009E58BE">
        <w:rPr>
          <w:rFonts w:ascii="Times New Roman" w:hAnsi="Times New Roman" w:cs="Times New Roman"/>
          <w:sz w:val="24"/>
          <w:szCs w:val="28"/>
        </w:rPr>
        <w:t>аждого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ученика,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развитие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и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поддержание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его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таланта.</w:t>
      </w:r>
    </w:p>
    <w:p w:rsidR="009E58BE" w:rsidRPr="009E58BE" w:rsidRDefault="009E58BE" w:rsidP="009E58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>Однимизключевыхтребованийкбиологическомуобразованиювсовременныхусловияхиважнейшимкомпонентовреализации</w:t>
      </w:r>
      <w:r w:rsidR="00014FCA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ФГОС является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овладение учащимися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практическими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умениями и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навыками,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58BE">
        <w:rPr>
          <w:rFonts w:ascii="Times New Roman" w:hAnsi="Times New Roman" w:cs="Times New Roman"/>
          <w:sz w:val="24"/>
          <w:szCs w:val="28"/>
        </w:rPr>
        <w:t>проектно</w:t>
      </w:r>
      <w:proofErr w:type="spellEnd"/>
      <w:r w:rsidRPr="009E58BE">
        <w:rPr>
          <w:rFonts w:ascii="Times New Roman" w:hAnsi="Times New Roman" w:cs="Times New Roman"/>
          <w:sz w:val="24"/>
          <w:szCs w:val="28"/>
        </w:rPr>
        <w:t>–исследовательской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деятельностью. Программа «</w:t>
      </w:r>
      <w:r w:rsidR="00B928D0">
        <w:rPr>
          <w:rFonts w:ascii="Times New Roman" w:hAnsi="Times New Roman" w:cs="Times New Roman"/>
          <w:sz w:val="24"/>
          <w:szCs w:val="28"/>
        </w:rPr>
        <w:t>Занимательная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биология» направл</w:t>
      </w:r>
      <w:r w:rsidR="00B928D0">
        <w:rPr>
          <w:rFonts w:ascii="Times New Roman" w:hAnsi="Times New Roman" w:cs="Times New Roman"/>
          <w:sz w:val="24"/>
          <w:szCs w:val="28"/>
        </w:rPr>
        <w:t>ена на формирование у учащихся 5</w:t>
      </w:r>
      <w:r w:rsidRPr="009E58BE">
        <w:rPr>
          <w:rFonts w:ascii="Times New Roman" w:hAnsi="Times New Roman" w:cs="Times New Roman"/>
          <w:sz w:val="24"/>
          <w:szCs w:val="28"/>
        </w:rPr>
        <w:t>класса интереса к изучению биологии, развитие практических умений,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применение полученных знаний на практике с использованием оборудования Цента естественно-научной и технологической направленностей «Точка роста»,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подготовка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учащихся к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участию в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олимпиадном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движении.</w:t>
      </w:r>
    </w:p>
    <w:p w:rsidR="009E58BE" w:rsidRPr="009E58BE" w:rsidRDefault="009E58BE" w:rsidP="009E58BE">
      <w:pPr>
        <w:shd w:val="clear" w:color="auto" w:fill="FFFFFF"/>
        <w:spacing w:after="0" w:line="240" w:lineRule="auto"/>
        <w:ind w:firstLine="709"/>
        <w:jc w:val="both"/>
        <w:outlineLvl w:val="0"/>
        <w:rPr>
          <w:rStyle w:val="c5"/>
          <w:rFonts w:eastAsia="Times New Roman"/>
          <w:color w:val="000000"/>
          <w:sz w:val="24"/>
          <w:szCs w:val="28"/>
          <w:lang w:eastAsia="ru-RU"/>
        </w:rPr>
      </w:pPr>
      <w:r w:rsidRPr="009E58BE">
        <w:rPr>
          <w:rFonts w:ascii="Times New Roman" w:hAnsi="Times New Roman" w:cs="Times New Roman"/>
          <w:sz w:val="24"/>
          <w:szCs w:val="28"/>
        </w:rPr>
        <w:t>На базе центра "Точка роста"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учетом рекомендаций Федерального оператора учебного предмета «Биология».</w:t>
      </w:r>
    </w:p>
    <w:p w:rsidR="009E58BE" w:rsidRPr="009E58BE" w:rsidRDefault="009E58BE" w:rsidP="009E58B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9E58B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Цель курса:</w:t>
      </w:r>
    </w:p>
    <w:p w:rsidR="009E58BE" w:rsidRPr="009E58BE" w:rsidRDefault="009E58BE" w:rsidP="009E58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E58B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формирование и развитие познавательного интереса к биологии как науке о живой природе.</w:t>
      </w:r>
    </w:p>
    <w:p w:rsidR="009E58BE" w:rsidRPr="009E58BE" w:rsidRDefault="009E58BE" w:rsidP="009E58B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9E58B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Задачи курса: </w:t>
      </w:r>
    </w:p>
    <w:p w:rsidR="009E58BE" w:rsidRDefault="00D162B5" w:rsidP="009E58BE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4792"/>
          <w:tab w:val="left" w:pos="6381"/>
          <w:tab w:val="left" w:pos="8037"/>
          <w:tab w:val="left" w:pos="10170"/>
        </w:tabs>
        <w:autoSpaceDE w:val="0"/>
        <w:autoSpaceDN w:val="0"/>
        <w:spacing w:after="0" w:line="240" w:lineRule="auto"/>
        <w:ind w:left="0" w:right="128" w:firstLine="0"/>
        <w:contextualSpacing w:val="0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>Ф</w:t>
      </w:r>
      <w:r w:rsidR="009E58BE" w:rsidRPr="009E58BE">
        <w:rPr>
          <w:rFonts w:ascii="Times New Roman" w:hAnsi="Times New Roman" w:cs="Times New Roman"/>
          <w:sz w:val="24"/>
          <w:szCs w:val="28"/>
        </w:rPr>
        <w:t>ормирование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E58BE">
        <w:rPr>
          <w:rFonts w:ascii="Times New Roman" w:hAnsi="Times New Roman" w:cs="Times New Roman"/>
          <w:sz w:val="24"/>
          <w:szCs w:val="28"/>
        </w:rPr>
        <w:t xml:space="preserve">системы научных </w:t>
      </w:r>
      <w:r w:rsidR="009E58BE" w:rsidRPr="009E58BE">
        <w:rPr>
          <w:rFonts w:ascii="Times New Roman" w:hAnsi="Times New Roman" w:cs="Times New Roman"/>
          <w:sz w:val="24"/>
          <w:szCs w:val="28"/>
        </w:rPr>
        <w:t>знаний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E58BE">
        <w:rPr>
          <w:rFonts w:ascii="Times New Roman" w:hAnsi="Times New Roman" w:cs="Times New Roman"/>
          <w:sz w:val="24"/>
          <w:szCs w:val="28"/>
        </w:rPr>
        <w:t xml:space="preserve">о </w:t>
      </w:r>
      <w:r w:rsidR="009E58BE" w:rsidRPr="009E58BE">
        <w:rPr>
          <w:rFonts w:ascii="Times New Roman" w:hAnsi="Times New Roman" w:cs="Times New Roman"/>
          <w:sz w:val="24"/>
          <w:szCs w:val="28"/>
        </w:rPr>
        <w:t>системе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E58BE">
        <w:rPr>
          <w:rFonts w:ascii="Times New Roman" w:hAnsi="Times New Roman" w:cs="Times New Roman"/>
          <w:sz w:val="24"/>
          <w:szCs w:val="28"/>
        </w:rPr>
        <w:t xml:space="preserve">живой </w:t>
      </w:r>
      <w:r w:rsidR="009E58BE" w:rsidRPr="009E58BE">
        <w:rPr>
          <w:rFonts w:ascii="Times New Roman" w:hAnsi="Times New Roman" w:cs="Times New Roman"/>
          <w:sz w:val="24"/>
          <w:szCs w:val="28"/>
        </w:rPr>
        <w:t>природы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E58BE" w:rsidRPr="009E58BE">
        <w:rPr>
          <w:rFonts w:ascii="Times New Roman" w:hAnsi="Times New Roman" w:cs="Times New Roman"/>
          <w:sz w:val="24"/>
          <w:szCs w:val="28"/>
        </w:rPr>
        <w:t>начальных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E58BE" w:rsidRPr="009E58BE">
        <w:rPr>
          <w:rFonts w:ascii="Times New Roman" w:hAnsi="Times New Roman" w:cs="Times New Roman"/>
          <w:sz w:val="24"/>
          <w:szCs w:val="28"/>
        </w:rPr>
        <w:t>представлений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E58BE" w:rsidRPr="009E58BE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E58BE" w:rsidRPr="009E58BE">
        <w:rPr>
          <w:rFonts w:ascii="Times New Roman" w:hAnsi="Times New Roman" w:cs="Times New Roman"/>
          <w:sz w:val="24"/>
          <w:szCs w:val="28"/>
        </w:rPr>
        <w:t>биологических объектах,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E58BE" w:rsidRPr="009E58BE">
        <w:rPr>
          <w:rFonts w:ascii="Times New Roman" w:hAnsi="Times New Roman" w:cs="Times New Roman"/>
          <w:sz w:val="24"/>
          <w:szCs w:val="28"/>
        </w:rPr>
        <w:t>процессах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9E58BE" w:rsidRPr="009E58BE">
        <w:rPr>
          <w:rFonts w:ascii="Times New Roman" w:hAnsi="Times New Roman" w:cs="Times New Roman"/>
          <w:sz w:val="24"/>
          <w:szCs w:val="28"/>
        </w:rPr>
        <w:t>явлениях,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E58BE" w:rsidRPr="009E58BE">
        <w:rPr>
          <w:rFonts w:ascii="Times New Roman" w:hAnsi="Times New Roman" w:cs="Times New Roman"/>
          <w:sz w:val="24"/>
          <w:szCs w:val="28"/>
        </w:rPr>
        <w:t>закономерностях;</w:t>
      </w:r>
    </w:p>
    <w:p w:rsidR="009E58BE" w:rsidRDefault="00D162B5" w:rsidP="00D162B5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4792"/>
          <w:tab w:val="left" w:pos="6381"/>
          <w:tab w:val="left" w:pos="8037"/>
          <w:tab w:val="left" w:pos="10170"/>
        </w:tabs>
        <w:autoSpaceDE w:val="0"/>
        <w:autoSpaceDN w:val="0"/>
        <w:spacing w:after="0" w:line="240" w:lineRule="auto"/>
        <w:ind w:left="0" w:right="128" w:firstLine="0"/>
        <w:contextualSpacing w:val="0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>П</w:t>
      </w:r>
      <w:r w:rsidR="009E58BE" w:rsidRPr="009E58BE">
        <w:rPr>
          <w:rFonts w:ascii="Times New Roman" w:hAnsi="Times New Roman" w:cs="Times New Roman"/>
          <w:sz w:val="24"/>
          <w:szCs w:val="28"/>
        </w:rPr>
        <w:t>риобретение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E58BE" w:rsidRPr="009E58BE">
        <w:rPr>
          <w:rFonts w:ascii="Times New Roman" w:hAnsi="Times New Roman" w:cs="Times New Roman"/>
          <w:sz w:val="24"/>
          <w:szCs w:val="28"/>
        </w:rPr>
        <w:t>опыта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E58BE" w:rsidRPr="009E58BE">
        <w:rPr>
          <w:rFonts w:ascii="Times New Roman" w:hAnsi="Times New Roman" w:cs="Times New Roman"/>
          <w:sz w:val="24"/>
          <w:szCs w:val="28"/>
        </w:rPr>
        <w:t>использования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E58BE" w:rsidRPr="009E58BE">
        <w:rPr>
          <w:rFonts w:ascii="Times New Roman" w:hAnsi="Times New Roman" w:cs="Times New Roman"/>
          <w:sz w:val="24"/>
          <w:szCs w:val="28"/>
        </w:rPr>
        <w:t>методов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E58BE" w:rsidRPr="009E58BE">
        <w:rPr>
          <w:rFonts w:ascii="Times New Roman" w:hAnsi="Times New Roman" w:cs="Times New Roman"/>
          <w:sz w:val="24"/>
          <w:szCs w:val="28"/>
        </w:rPr>
        <w:t>биологической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E58BE" w:rsidRPr="009E58BE">
        <w:rPr>
          <w:rFonts w:ascii="Times New Roman" w:hAnsi="Times New Roman" w:cs="Times New Roman"/>
          <w:sz w:val="24"/>
          <w:szCs w:val="28"/>
        </w:rPr>
        <w:t>науки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E58BE" w:rsidRPr="009E58BE">
        <w:rPr>
          <w:rFonts w:ascii="Times New Roman" w:hAnsi="Times New Roman" w:cs="Times New Roman"/>
          <w:sz w:val="24"/>
          <w:szCs w:val="28"/>
        </w:rPr>
        <w:t>для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E58BE" w:rsidRPr="009E58BE">
        <w:rPr>
          <w:rFonts w:ascii="Times New Roman" w:hAnsi="Times New Roman" w:cs="Times New Roman"/>
          <w:sz w:val="24"/>
          <w:szCs w:val="28"/>
        </w:rPr>
        <w:t>проведения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E58BE" w:rsidRPr="009E58BE">
        <w:rPr>
          <w:rFonts w:ascii="Times New Roman" w:hAnsi="Times New Roman" w:cs="Times New Roman"/>
          <w:sz w:val="24"/>
          <w:szCs w:val="28"/>
        </w:rPr>
        <w:t>несложных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E58BE" w:rsidRPr="009E58BE">
        <w:rPr>
          <w:rFonts w:ascii="Times New Roman" w:hAnsi="Times New Roman" w:cs="Times New Roman"/>
          <w:sz w:val="24"/>
          <w:szCs w:val="28"/>
        </w:rPr>
        <w:t>биологических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E58BE" w:rsidRPr="009E58BE">
        <w:rPr>
          <w:rFonts w:ascii="Times New Roman" w:hAnsi="Times New Roman" w:cs="Times New Roman"/>
          <w:sz w:val="24"/>
          <w:szCs w:val="28"/>
        </w:rPr>
        <w:t>экспериментов с использованием оборудования Центра естественно-научной и технологической направленностей «Точка роста» с использованием оборудования Центра естественно-научной и технологической направленностей «Точка роста»;</w:t>
      </w:r>
    </w:p>
    <w:p w:rsidR="009E58BE" w:rsidRDefault="00D162B5" w:rsidP="009E58BE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4792"/>
          <w:tab w:val="left" w:pos="6381"/>
          <w:tab w:val="left" w:pos="8037"/>
          <w:tab w:val="left" w:pos="10170"/>
        </w:tabs>
        <w:autoSpaceDE w:val="0"/>
        <w:autoSpaceDN w:val="0"/>
        <w:spacing w:after="0" w:line="240" w:lineRule="auto"/>
        <w:ind w:left="0" w:right="128" w:firstLine="0"/>
        <w:contextualSpacing w:val="0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>П</w:t>
      </w:r>
      <w:r w:rsidR="009E58BE" w:rsidRPr="009E58BE">
        <w:rPr>
          <w:rFonts w:ascii="Times New Roman" w:hAnsi="Times New Roman" w:cs="Times New Roman"/>
          <w:sz w:val="24"/>
          <w:szCs w:val="28"/>
        </w:rPr>
        <w:t>одготовка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E58BE" w:rsidRPr="009E58BE">
        <w:rPr>
          <w:rFonts w:ascii="Times New Roman" w:hAnsi="Times New Roman" w:cs="Times New Roman"/>
          <w:sz w:val="24"/>
          <w:szCs w:val="28"/>
        </w:rPr>
        <w:t>учащихся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E58BE" w:rsidRPr="009E58BE">
        <w:rPr>
          <w:rFonts w:ascii="Times New Roman" w:hAnsi="Times New Roman" w:cs="Times New Roman"/>
          <w:sz w:val="24"/>
          <w:szCs w:val="28"/>
        </w:rPr>
        <w:t>к участию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E58BE" w:rsidRPr="009E58BE">
        <w:rPr>
          <w:rFonts w:ascii="Times New Roman" w:hAnsi="Times New Roman" w:cs="Times New Roman"/>
          <w:sz w:val="24"/>
          <w:szCs w:val="28"/>
        </w:rPr>
        <w:t>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E58BE" w:rsidRPr="009E58BE">
        <w:rPr>
          <w:rFonts w:ascii="Times New Roman" w:hAnsi="Times New Roman" w:cs="Times New Roman"/>
          <w:sz w:val="24"/>
          <w:szCs w:val="28"/>
        </w:rPr>
        <w:t>олимпиадном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E58BE" w:rsidRPr="009E58BE">
        <w:rPr>
          <w:rFonts w:ascii="Times New Roman" w:hAnsi="Times New Roman" w:cs="Times New Roman"/>
          <w:sz w:val="24"/>
          <w:szCs w:val="28"/>
        </w:rPr>
        <w:t>движении;</w:t>
      </w:r>
    </w:p>
    <w:p w:rsidR="009E58BE" w:rsidRDefault="009E58BE" w:rsidP="009E58BE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4792"/>
          <w:tab w:val="left" w:pos="6381"/>
          <w:tab w:val="left" w:pos="8037"/>
          <w:tab w:val="left" w:pos="10170"/>
        </w:tabs>
        <w:autoSpaceDE w:val="0"/>
        <w:autoSpaceDN w:val="0"/>
        <w:spacing w:after="0" w:line="240" w:lineRule="auto"/>
        <w:ind w:left="0" w:right="128" w:firstLine="0"/>
        <w:contextualSpacing w:val="0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развитие умений и навыков работы с различными источниками информации;</w:t>
      </w:r>
    </w:p>
    <w:p w:rsidR="009E58BE" w:rsidRPr="009E58BE" w:rsidRDefault="009E58BE" w:rsidP="009E58BE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4792"/>
          <w:tab w:val="left" w:pos="6381"/>
          <w:tab w:val="left" w:pos="8037"/>
          <w:tab w:val="left" w:pos="10170"/>
        </w:tabs>
        <w:autoSpaceDE w:val="0"/>
        <w:autoSpaceDN w:val="0"/>
        <w:spacing w:after="0" w:line="240" w:lineRule="auto"/>
        <w:ind w:left="0" w:right="128" w:firstLine="0"/>
        <w:contextualSpacing w:val="0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>формирование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основ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экологической</w:t>
      </w:r>
      <w:r w:rsidR="00D162B5">
        <w:rPr>
          <w:rFonts w:ascii="Times New Roman" w:hAnsi="Times New Roman" w:cs="Times New Roman"/>
          <w:sz w:val="24"/>
          <w:szCs w:val="28"/>
        </w:rPr>
        <w:t xml:space="preserve"> </w:t>
      </w:r>
      <w:r w:rsidRPr="009E58BE">
        <w:rPr>
          <w:rFonts w:ascii="Times New Roman" w:hAnsi="Times New Roman" w:cs="Times New Roman"/>
          <w:sz w:val="24"/>
          <w:szCs w:val="28"/>
        </w:rPr>
        <w:t>грамотности.</w:t>
      </w:r>
    </w:p>
    <w:p w:rsidR="009E58BE" w:rsidRDefault="009E58BE" w:rsidP="009E58BE">
      <w:pPr>
        <w:pStyle w:val="a3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345547" w:rsidRPr="00FD76C5" w:rsidRDefault="00345547" w:rsidP="00866E9B">
      <w:pPr>
        <w:pStyle w:val="ab"/>
        <w:spacing w:after="0" w:line="240" w:lineRule="auto"/>
        <w:ind w:right="553"/>
        <w:jc w:val="both"/>
        <w:rPr>
          <w:rFonts w:ascii="Times New Roman" w:hAnsi="Times New Roman" w:cs="Times New Roman"/>
          <w:sz w:val="24"/>
          <w:szCs w:val="24"/>
        </w:rPr>
      </w:pPr>
      <w:r w:rsidRPr="00FD76C5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рассчитана </w:t>
      </w:r>
      <w:r w:rsidR="00134619" w:rsidRPr="00FD76C5">
        <w:rPr>
          <w:rFonts w:ascii="Times New Roman" w:hAnsi="Times New Roman" w:cs="Times New Roman"/>
          <w:sz w:val="24"/>
          <w:szCs w:val="24"/>
        </w:rPr>
        <w:t>для обучающихся 5 класса</w:t>
      </w:r>
      <w:r w:rsidRPr="00FD76C5">
        <w:rPr>
          <w:rFonts w:ascii="Times New Roman" w:hAnsi="Times New Roman" w:cs="Times New Roman"/>
          <w:sz w:val="24"/>
          <w:szCs w:val="24"/>
        </w:rPr>
        <w:t xml:space="preserve">, срок реализации: </w:t>
      </w:r>
      <w:r w:rsidR="00134619" w:rsidRPr="00FD76C5">
        <w:rPr>
          <w:rFonts w:ascii="Times New Roman" w:hAnsi="Times New Roman" w:cs="Times New Roman"/>
          <w:sz w:val="24"/>
          <w:szCs w:val="24"/>
        </w:rPr>
        <w:t>1 год:</w:t>
      </w:r>
      <w:r w:rsidR="008B5F75">
        <w:rPr>
          <w:rFonts w:ascii="Times New Roman" w:hAnsi="Times New Roman" w:cs="Times New Roman"/>
          <w:sz w:val="24"/>
          <w:szCs w:val="24"/>
        </w:rPr>
        <w:t xml:space="preserve"> </w:t>
      </w:r>
      <w:r w:rsidR="00134619" w:rsidRPr="00FD76C5">
        <w:rPr>
          <w:rFonts w:ascii="Times New Roman" w:hAnsi="Times New Roman" w:cs="Times New Roman"/>
          <w:sz w:val="24"/>
          <w:szCs w:val="24"/>
        </w:rPr>
        <w:t>34часа</w:t>
      </w:r>
      <w:r w:rsidR="008B5F75">
        <w:rPr>
          <w:rFonts w:ascii="Times New Roman" w:hAnsi="Times New Roman" w:cs="Times New Roman"/>
          <w:sz w:val="24"/>
          <w:szCs w:val="24"/>
        </w:rPr>
        <w:t xml:space="preserve"> </w:t>
      </w:r>
      <w:r w:rsidRPr="00FD76C5">
        <w:rPr>
          <w:rFonts w:ascii="Times New Roman" w:hAnsi="Times New Roman" w:cs="Times New Roman"/>
          <w:sz w:val="24"/>
          <w:szCs w:val="24"/>
        </w:rPr>
        <w:t>в</w:t>
      </w:r>
      <w:r w:rsidR="008B5F75">
        <w:rPr>
          <w:rFonts w:ascii="Times New Roman" w:hAnsi="Times New Roman" w:cs="Times New Roman"/>
          <w:sz w:val="24"/>
          <w:szCs w:val="24"/>
        </w:rPr>
        <w:t xml:space="preserve"> </w:t>
      </w:r>
      <w:r w:rsidRPr="00FD76C5">
        <w:rPr>
          <w:rFonts w:ascii="Times New Roman" w:hAnsi="Times New Roman" w:cs="Times New Roman"/>
          <w:sz w:val="24"/>
          <w:szCs w:val="24"/>
        </w:rPr>
        <w:t>год</w:t>
      </w:r>
      <w:r w:rsidR="00A607FC">
        <w:rPr>
          <w:rFonts w:ascii="Times New Roman" w:hAnsi="Times New Roman" w:cs="Times New Roman"/>
          <w:sz w:val="24"/>
          <w:szCs w:val="24"/>
        </w:rPr>
        <w:t xml:space="preserve"> </w:t>
      </w:r>
      <w:r w:rsidRPr="00FD76C5">
        <w:rPr>
          <w:rFonts w:ascii="Times New Roman" w:hAnsi="Times New Roman" w:cs="Times New Roman"/>
          <w:sz w:val="24"/>
          <w:szCs w:val="24"/>
        </w:rPr>
        <w:t>(1час</w:t>
      </w:r>
      <w:r w:rsidR="008B5F75">
        <w:rPr>
          <w:rFonts w:ascii="Times New Roman" w:hAnsi="Times New Roman" w:cs="Times New Roman"/>
          <w:sz w:val="24"/>
          <w:szCs w:val="24"/>
        </w:rPr>
        <w:t xml:space="preserve"> </w:t>
      </w:r>
      <w:r w:rsidRPr="00FD76C5">
        <w:rPr>
          <w:rFonts w:ascii="Times New Roman" w:hAnsi="Times New Roman" w:cs="Times New Roman"/>
          <w:sz w:val="24"/>
          <w:szCs w:val="24"/>
        </w:rPr>
        <w:t>в</w:t>
      </w:r>
      <w:r w:rsidR="008B5F75">
        <w:rPr>
          <w:rFonts w:ascii="Times New Roman" w:hAnsi="Times New Roman" w:cs="Times New Roman"/>
          <w:sz w:val="24"/>
          <w:szCs w:val="24"/>
        </w:rPr>
        <w:t xml:space="preserve"> </w:t>
      </w:r>
      <w:r w:rsidR="00134619" w:rsidRPr="00FD76C5">
        <w:rPr>
          <w:rFonts w:ascii="Times New Roman" w:hAnsi="Times New Roman" w:cs="Times New Roman"/>
          <w:sz w:val="24"/>
          <w:szCs w:val="24"/>
        </w:rPr>
        <w:t>неделю)</w:t>
      </w:r>
      <w:r w:rsidRPr="00FD76C5">
        <w:rPr>
          <w:rFonts w:ascii="Times New Roman" w:hAnsi="Times New Roman" w:cs="Times New Roman"/>
          <w:sz w:val="24"/>
          <w:szCs w:val="24"/>
        </w:rPr>
        <w:t>.</w:t>
      </w:r>
      <w:r w:rsidR="008B5F75">
        <w:rPr>
          <w:rFonts w:ascii="Times New Roman" w:hAnsi="Times New Roman" w:cs="Times New Roman"/>
          <w:sz w:val="24"/>
          <w:szCs w:val="24"/>
        </w:rPr>
        <w:t xml:space="preserve"> </w:t>
      </w:r>
      <w:r w:rsidRPr="00FD76C5">
        <w:rPr>
          <w:rFonts w:ascii="Times New Roman" w:hAnsi="Times New Roman" w:cs="Times New Roman"/>
          <w:sz w:val="24"/>
          <w:szCs w:val="24"/>
        </w:rPr>
        <w:t>Всего</w:t>
      </w:r>
      <w:r w:rsidR="00134619" w:rsidRPr="00FD76C5">
        <w:rPr>
          <w:rFonts w:ascii="Times New Roman" w:hAnsi="Times New Roman" w:cs="Times New Roman"/>
          <w:sz w:val="24"/>
          <w:szCs w:val="24"/>
        </w:rPr>
        <w:t>34</w:t>
      </w:r>
      <w:r w:rsidR="0055680E" w:rsidRPr="00FD76C5">
        <w:rPr>
          <w:rFonts w:ascii="Times New Roman" w:hAnsi="Times New Roman" w:cs="Times New Roman"/>
          <w:sz w:val="24"/>
          <w:szCs w:val="24"/>
        </w:rPr>
        <w:t>часа</w:t>
      </w:r>
      <w:r w:rsidRPr="00FD76C5">
        <w:rPr>
          <w:rFonts w:ascii="Times New Roman" w:hAnsi="Times New Roman" w:cs="Times New Roman"/>
          <w:sz w:val="24"/>
          <w:szCs w:val="24"/>
        </w:rPr>
        <w:t>.</w:t>
      </w:r>
    </w:p>
    <w:p w:rsidR="00345547" w:rsidRPr="00FD76C5" w:rsidRDefault="00345547" w:rsidP="00866E9B">
      <w:pPr>
        <w:widowControl w:val="0"/>
        <w:tabs>
          <w:tab w:val="left" w:pos="14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69F" w:rsidRPr="00FD76C5" w:rsidRDefault="0042769F" w:rsidP="00866E9B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C5">
        <w:rPr>
          <w:rFonts w:ascii="Times New Roman" w:hAnsi="Times New Roman" w:cs="Times New Roman"/>
          <w:b/>
          <w:sz w:val="24"/>
          <w:szCs w:val="24"/>
        </w:rPr>
        <w:t xml:space="preserve"> ОСНОВНОЕ СОДЕРЖАНИЕ УЧЕБНОЙ ПРОГРАММЫ</w:t>
      </w:r>
    </w:p>
    <w:p w:rsidR="009E58BE" w:rsidRPr="009E58BE" w:rsidRDefault="009E58BE" w:rsidP="009E58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9E58BE">
        <w:rPr>
          <w:rFonts w:ascii="Times New Roman" w:hAnsi="Times New Roman" w:cs="Times New Roman"/>
          <w:b/>
          <w:sz w:val="24"/>
          <w:szCs w:val="28"/>
        </w:rPr>
        <w:t xml:space="preserve">Тема №1. Мир под микроскопом </w:t>
      </w:r>
    </w:p>
    <w:p w:rsidR="009E58BE" w:rsidRPr="009E58BE" w:rsidRDefault="009E58BE" w:rsidP="009E58BE">
      <w:pPr>
        <w:pStyle w:val="ab"/>
        <w:spacing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Знакомствоспланомработыитехникойбезопасностипривыполнениилабораторных работ. Как человек познает окружающий мир. Биологические науки. Профессии, связанные с биологией. Методы познания. Биологические приборы и инструменты. </w:t>
      </w:r>
    </w:p>
    <w:p w:rsidR="009E58BE" w:rsidRPr="009E58BE" w:rsidRDefault="009E58BE" w:rsidP="009E58BE">
      <w:pPr>
        <w:pStyle w:val="ab"/>
        <w:spacing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>Почувствуй себя на месте Левенгука. Истории великих биологических открытий. Значение изобретения микроскопа. Р. Гук – первооткрыватель клетки. А. Левенгук открыл микромир.</w:t>
      </w:r>
    </w:p>
    <w:p w:rsidR="009E58BE" w:rsidRPr="009E58BE" w:rsidRDefault="009E58BE" w:rsidP="009E58BE">
      <w:pPr>
        <w:pStyle w:val="ab"/>
        <w:spacing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Лабораторные работы: </w:t>
      </w:r>
    </w:p>
    <w:p w:rsidR="009E58BE" w:rsidRPr="009E58BE" w:rsidRDefault="009E58BE" w:rsidP="009E58BE">
      <w:pPr>
        <w:pStyle w:val="ab"/>
        <w:spacing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Лабораторная работа 1. Какие части в микроскопе главные…. И для чего микроскопу зеркало и револьвер? Устройство микроскопа. </w:t>
      </w:r>
    </w:p>
    <w:p w:rsidR="009E58BE" w:rsidRPr="009E58BE" w:rsidRDefault="009E58BE" w:rsidP="009E58BE">
      <w:pPr>
        <w:pStyle w:val="ab"/>
        <w:spacing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Лабораторная работа 2. Что такое микропрепарат и как его рассмотреть? Правила работы с микроскопом. </w:t>
      </w:r>
    </w:p>
    <w:p w:rsidR="009E58BE" w:rsidRPr="009E58BE" w:rsidRDefault="009E58BE" w:rsidP="009E58BE">
      <w:pPr>
        <w:pStyle w:val="ab"/>
        <w:spacing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Лабораторная работа 3. Как превратить муху в слона? Определение увеличения микроскопа. </w:t>
      </w:r>
    </w:p>
    <w:p w:rsidR="009E58BE" w:rsidRPr="009E58BE" w:rsidRDefault="009E58BE" w:rsidP="009E58BE">
      <w:pPr>
        <w:pStyle w:val="ab"/>
        <w:spacing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Лабораторная работа 4. Что увидел в микроскоп Роберт Гук? Рассматривание среза пробки. </w:t>
      </w:r>
    </w:p>
    <w:p w:rsidR="009E58BE" w:rsidRPr="009E58BE" w:rsidRDefault="009E58BE" w:rsidP="009E58BE">
      <w:pPr>
        <w:pStyle w:val="ab"/>
        <w:spacing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Лабораторная работа 5. Что увидел Левенгук в капле воды? Путешествие в каплю воды. </w:t>
      </w:r>
    </w:p>
    <w:p w:rsidR="009E58BE" w:rsidRPr="009E58BE" w:rsidRDefault="009E58BE" w:rsidP="009E58BE">
      <w:pPr>
        <w:pStyle w:val="ab"/>
        <w:spacing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Осенняя экскурсия: </w:t>
      </w:r>
      <w:proofErr w:type="gramStart"/>
      <w:r w:rsidRPr="009E58BE">
        <w:rPr>
          <w:rFonts w:ascii="Times New Roman" w:hAnsi="Times New Roman" w:cs="Times New Roman"/>
          <w:sz w:val="24"/>
          <w:szCs w:val="28"/>
        </w:rPr>
        <w:t>« Путешествие</w:t>
      </w:r>
      <w:proofErr w:type="gramEnd"/>
      <w:r w:rsidRPr="009E58BE">
        <w:rPr>
          <w:rFonts w:ascii="Times New Roman" w:hAnsi="Times New Roman" w:cs="Times New Roman"/>
          <w:sz w:val="24"/>
          <w:szCs w:val="28"/>
        </w:rPr>
        <w:t xml:space="preserve"> в природу с биноклем и микроскопом»</w:t>
      </w:r>
    </w:p>
    <w:p w:rsidR="009E58BE" w:rsidRPr="009E58BE" w:rsidRDefault="009E58BE" w:rsidP="009E58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b/>
          <w:sz w:val="24"/>
          <w:szCs w:val="28"/>
        </w:rPr>
        <w:t>Тема №2. В мире невидимок</w:t>
      </w:r>
      <w:r w:rsidRPr="009E58BE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Открытие бактерий. Разнообразие бактерий. Значение бактерий: Куда деваются опавшие листья? Почему мы болеем? Кто живёт в желудке у коровы и нас в кишечнике? Кто зажигает в океане и на болоте огни? Про кефир, силос и квашеную капусту.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9E58BE">
        <w:rPr>
          <w:rFonts w:ascii="Times New Roman" w:hAnsi="Times New Roman" w:cs="Times New Roman"/>
          <w:i/>
          <w:sz w:val="24"/>
          <w:szCs w:val="28"/>
        </w:rPr>
        <w:t xml:space="preserve">Лабораторные работы: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Лабораторная работа №6. Что будет, если чай оставить в заварочном чайнике? Приготовление сенного настоя, рассматривание сенной палочки.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Лабораторная работа №7.  Познакомьтесь, картофельная палочка. Рассматривание движения бактерии.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Лабораторная работа № </w:t>
      </w:r>
      <w:proofErr w:type="gramStart"/>
      <w:r w:rsidRPr="009E58BE">
        <w:rPr>
          <w:rFonts w:ascii="Times New Roman" w:hAnsi="Times New Roman" w:cs="Times New Roman"/>
          <w:sz w:val="24"/>
          <w:szCs w:val="28"/>
        </w:rPr>
        <w:t>8 .</w:t>
      </w:r>
      <w:proofErr w:type="gramEnd"/>
      <w:r w:rsidRPr="009E58BE">
        <w:rPr>
          <w:rFonts w:ascii="Times New Roman" w:hAnsi="Times New Roman" w:cs="Times New Roman"/>
          <w:sz w:val="24"/>
          <w:szCs w:val="28"/>
        </w:rPr>
        <w:t xml:space="preserve"> Что будет, если оставить молоко в тёплом месте? Рассматривание молочнокислых бактерий.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Лабораторная работа № 9. Зачем у гороха на корнях клубеньки? Рассматривание клубеньков на корнях бобовых.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>Лабораторная работа №10. Зачем надо чистить зубы? Рассматривание зубного налёта.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E58BE">
        <w:rPr>
          <w:rFonts w:ascii="Times New Roman" w:hAnsi="Times New Roman" w:cs="Times New Roman"/>
          <w:b/>
          <w:sz w:val="24"/>
          <w:szCs w:val="28"/>
        </w:rPr>
        <w:t xml:space="preserve">Тема №3. В царстве растений.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Тайны растений. Что такое фотосинтез? Пигменты растений. Строение клетки растений. Ткани растений. Микроскопическое строение органов растений. Многообразие растений. Отделы растений.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9E58BE">
        <w:rPr>
          <w:rFonts w:ascii="Times New Roman" w:hAnsi="Times New Roman" w:cs="Times New Roman"/>
          <w:i/>
          <w:sz w:val="24"/>
          <w:szCs w:val="28"/>
        </w:rPr>
        <w:t xml:space="preserve">Лабораторные работы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Лабораторная работа №11. Какое самое маленькое цветковое растение может превратить озеро в болото?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Лабораторная работа № 12.О чём может рассказать валлиснерия? Изучение строения клетки растений.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Лабораторная работа №13.Почему у герани лист зелёный, а лепестки красные. Изучение пластид под микроскопом.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Лабораторная работа №14.Почему арбуз сладкий, а лимон кислый. Рассматривание вакуолей с клеточным соком.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Лабораторная работа №15.Как обнаружить крахмал? Рассматривание крахмальных зёрен в клетках картофеля.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Лабораторная работа №16.Почему крапива жжётся, а герань пахнет? Рассматривание волосков эпидермиса растений.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lastRenderedPageBreak/>
        <w:t xml:space="preserve">Лабораторная работа №17.Почему корни растений всасывают так много воды? Корневые волоски под микроскопом. Зачем корню чехлик?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Лабораторная работа №18.Почему вода способна двигаться по древесине? Изучение микропрепаратов древесины разных растений.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Лабораторная работа №19. Кто изобрёл бумагу? Изучение осиных гнёзд и бумаги под микроскопом. Почему карандаш пишет по бумаге?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Лабораторная работа №20.Почему хвоя зимой не замерзает? Изучение строения хвои на микропрепарате.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>Лабораторная работа №21.Почему позеленели стенки аквариума и стволы деревьев? Изучение одноклеточных водорослей.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Лабораторная работа №22.Чем образована тина? Спирогира под микроскопом.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Лабораторная работа №23.Где искать зародыш у растений? Изучение строения семян по микропрепаратам.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>Зимняя экскурсия: Новогодняя сказка. Снежинки и льдинки под микроскопом. Выращиваем и смотрим кристаллы.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b/>
          <w:sz w:val="24"/>
          <w:szCs w:val="28"/>
        </w:rPr>
        <w:t>Тема №4. В царстве грибов</w:t>
      </w:r>
      <w:r w:rsidRPr="009E58BE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Тайны грибов. Строение грибов. Многообразие и значение грибов.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9E58BE">
        <w:rPr>
          <w:rFonts w:ascii="Times New Roman" w:hAnsi="Times New Roman" w:cs="Times New Roman"/>
          <w:i/>
          <w:sz w:val="24"/>
          <w:szCs w:val="28"/>
        </w:rPr>
        <w:t xml:space="preserve">Лабораторные работы.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Лабораторная работа №24. Из чего гриб состоит? Рассматривание срезов гриба под лупой и микроскопом.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Лабораторная работа №25. Зачем грибу пластинки и трубочки? Изучение среза шляпки плодового тела гриба.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Лабораторная работа №26. Почему овощи гнить начинают? Когда роса бывает мучнистой? Изучение поражённых грибковыми заболеваниями растений.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Лабораторная работа №27. Что такое плесень? Изучение разных видов плесени. </w:t>
      </w:r>
    </w:p>
    <w:p w:rsidR="009E58BE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 xml:space="preserve">Лабораторная работа №28. Что происходит с тестом, когда туда дрожжи добавляют? Изучение почкования дрожжей. </w:t>
      </w:r>
    </w:p>
    <w:p w:rsidR="00866E9B" w:rsidRPr="009E58BE" w:rsidRDefault="009E58BE" w:rsidP="009E58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58BE">
        <w:rPr>
          <w:rFonts w:ascii="Times New Roman" w:hAnsi="Times New Roman" w:cs="Times New Roman"/>
          <w:sz w:val="24"/>
          <w:szCs w:val="28"/>
        </w:rPr>
        <w:t>Лабораторная работа №29. Почему нельзя вырезать своё имя на дереве? Изучение плодового тела гриба – трутовика, рассматривание его спор под микроскопом</w:t>
      </w:r>
    </w:p>
    <w:p w:rsidR="00345547" w:rsidRPr="00FD76C5" w:rsidRDefault="00345547" w:rsidP="00866E9B">
      <w:pPr>
        <w:pStyle w:val="1"/>
        <w:ind w:left="0"/>
        <w:jc w:val="both"/>
      </w:pPr>
      <w:r w:rsidRPr="00FD76C5">
        <w:t>Формы</w:t>
      </w:r>
      <w:r w:rsidR="00D162B5">
        <w:t xml:space="preserve"> </w:t>
      </w:r>
      <w:r w:rsidRPr="00FD76C5">
        <w:t>занятий</w:t>
      </w:r>
    </w:p>
    <w:p w:rsidR="00345547" w:rsidRPr="00FD76C5" w:rsidRDefault="00345547" w:rsidP="00F623BE">
      <w:pPr>
        <w:pStyle w:val="ab"/>
        <w:spacing w:after="0" w:line="240" w:lineRule="auto"/>
        <w:ind w:right="5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6C5">
        <w:rPr>
          <w:rFonts w:ascii="Times New Roman" w:hAnsi="Times New Roman" w:cs="Times New Roman"/>
          <w:sz w:val="24"/>
          <w:szCs w:val="24"/>
        </w:rPr>
        <w:t>Формы занятий внеурочной деятельности: беседа, игра, коллективные и индивидуальные</w:t>
      </w:r>
      <w:r w:rsidR="00D162B5">
        <w:rPr>
          <w:rFonts w:ascii="Times New Roman" w:hAnsi="Times New Roman" w:cs="Times New Roman"/>
          <w:sz w:val="24"/>
          <w:szCs w:val="24"/>
        </w:rPr>
        <w:t xml:space="preserve"> </w:t>
      </w:r>
      <w:r w:rsidRPr="00FD76C5">
        <w:rPr>
          <w:rFonts w:ascii="Times New Roman" w:hAnsi="Times New Roman" w:cs="Times New Roman"/>
          <w:sz w:val="24"/>
          <w:szCs w:val="24"/>
        </w:rPr>
        <w:t>исследования, самостоятельная работа, доклад, выступление, выставка, экскурсии, участие в</w:t>
      </w:r>
      <w:r w:rsidR="00D162B5">
        <w:rPr>
          <w:rFonts w:ascii="Times New Roman" w:hAnsi="Times New Roman" w:cs="Times New Roman"/>
          <w:sz w:val="24"/>
          <w:szCs w:val="24"/>
        </w:rPr>
        <w:t xml:space="preserve"> </w:t>
      </w:r>
      <w:r w:rsidRPr="00FD76C5">
        <w:rPr>
          <w:rFonts w:ascii="Times New Roman" w:hAnsi="Times New Roman" w:cs="Times New Roman"/>
          <w:sz w:val="24"/>
          <w:szCs w:val="24"/>
        </w:rPr>
        <w:t>конкурсах, олимпиадах и т.д. Данные формы работы дают детям возможность максимально</w:t>
      </w:r>
      <w:r w:rsidR="00D162B5">
        <w:rPr>
          <w:rFonts w:ascii="Times New Roman" w:hAnsi="Times New Roman" w:cs="Times New Roman"/>
          <w:sz w:val="24"/>
          <w:szCs w:val="24"/>
        </w:rPr>
        <w:t xml:space="preserve"> </w:t>
      </w:r>
      <w:r w:rsidRPr="00FD76C5">
        <w:rPr>
          <w:rFonts w:ascii="Times New Roman" w:hAnsi="Times New Roman" w:cs="Times New Roman"/>
          <w:sz w:val="24"/>
          <w:szCs w:val="24"/>
        </w:rPr>
        <w:t>проявлять свою активность, изобретательность, творческий и интеллектуальный потенциал и</w:t>
      </w:r>
      <w:r w:rsidR="00D162B5">
        <w:rPr>
          <w:rFonts w:ascii="Times New Roman" w:hAnsi="Times New Roman" w:cs="Times New Roman"/>
          <w:sz w:val="24"/>
          <w:szCs w:val="24"/>
        </w:rPr>
        <w:t xml:space="preserve"> </w:t>
      </w:r>
      <w:r w:rsidRPr="00FD76C5">
        <w:rPr>
          <w:rFonts w:ascii="Times New Roman" w:hAnsi="Times New Roman" w:cs="Times New Roman"/>
          <w:sz w:val="24"/>
          <w:szCs w:val="24"/>
        </w:rPr>
        <w:t>развивают</w:t>
      </w:r>
      <w:r w:rsidR="00D162B5">
        <w:rPr>
          <w:rFonts w:ascii="Times New Roman" w:hAnsi="Times New Roman" w:cs="Times New Roman"/>
          <w:sz w:val="24"/>
          <w:szCs w:val="24"/>
        </w:rPr>
        <w:t xml:space="preserve"> </w:t>
      </w:r>
      <w:r w:rsidRPr="00FD76C5">
        <w:rPr>
          <w:rFonts w:ascii="Times New Roman" w:hAnsi="Times New Roman" w:cs="Times New Roman"/>
          <w:sz w:val="24"/>
          <w:szCs w:val="24"/>
        </w:rPr>
        <w:t>их</w:t>
      </w:r>
      <w:r w:rsidR="00D162B5">
        <w:rPr>
          <w:rFonts w:ascii="Times New Roman" w:hAnsi="Times New Roman" w:cs="Times New Roman"/>
          <w:sz w:val="24"/>
          <w:szCs w:val="24"/>
        </w:rPr>
        <w:t xml:space="preserve"> </w:t>
      </w:r>
      <w:r w:rsidRPr="00FD76C5">
        <w:rPr>
          <w:rFonts w:ascii="Times New Roman" w:hAnsi="Times New Roman" w:cs="Times New Roman"/>
          <w:sz w:val="24"/>
          <w:szCs w:val="24"/>
        </w:rPr>
        <w:t>эмоциональное</w:t>
      </w:r>
      <w:r w:rsidR="00D162B5">
        <w:rPr>
          <w:rFonts w:ascii="Times New Roman" w:hAnsi="Times New Roman" w:cs="Times New Roman"/>
          <w:sz w:val="24"/>
          <w:szCs w:val="24"/>
        </w:rPr>
        <w:t xml:space="preserve"> </w:t>
      </w:r>
      <w:r w:rsidRPr="00FD76C5">
        <w:rPr>
          <w:rFonts w:ascii="Times New Roman" w:hAnsi="Times New Roman" w:cs="Times New Roman"/>
          <w:sz w:val="24"/>
          <w:szCs w:val="24"/>
        </w:rPr>
        <w:t>восприятие.</w:t>
      </w:r>
    </w:p>
    <w:p w:rsidR="00F623BE" w:rsidRPr="00FD76C5" w:rsidRDefault="00F623BE" w:rsidP="00866E9B">
      <w:pPr>
        <w:pStyle w:val="1"/>
        <w:ind w:left="0"/>
        <w:jc w:val="both"/>
      </w:pPr>
    </w:p>
    <w:p w:rsidR="00345547" w:rsidRPr="00FD76C5" w:rsidRDefault="00345547" w:rsidP="00866E9B">
      <w:pPr>
        <w:pStyle w:val="1"/>
        <w:ind w:left="0"/>
        <w:jc w:val="both"/>
      </w:pPr>
      <w:r w:rsidRPr="00FD76C5">
        <w:t>Формы</w:t>
      </w:r>
      <w:r w:rsidR="00D162B5">
        <w:t xml:space="preserve"> </w:t>
      </w:r>
      <w:r w:rsidRPr="00FD76C5">
        <w:t>контроля</w:t>
      </w:r>
    </w:p>
    <w:p w:rsidR="00345547" w:rsidRPr="00FD76C5" w:rsidRDefault="00345547" w:rsidP="00DC5436">
      <w:pPr>
        <w:pStyle w:val="a4"/>
        <w:widowControl w:val="0"/>
        <w:numPr>
          <w:ilvl w:val="1"/>
          <w:numId w:val="1"/>
        </w:numPr>
        <w:tabs>
          <w:tab w:val="left" w:pos="1713"/>
          <w:tab w:val="left" w:pos="1715"/>
        </w:tabs>
        <w:autoSpaceDE w:val="0"/>
        <w:autoSpaceDN w:val="0"/>
        <w:spacing w:after="0" w:line="240" w:lineRule="auto"/>
        <w:ind w:left="70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FD76C5">
        <w:rPr>
          <w:rFonts w:ascii="Times New Roman" w:hAnsi="Times New Roman" w:cs="Times New Roman"/>
          <w:sz w:val="24"/>
          <w:szCs w:val="24"/>
        </w:rPr>
        <w:t>текущий</w:t>
      </w:r>
      <w:r w:rsidR="00D162B5">
        <w:rPr>
          <w:rFonts w:ascii="Times New Roman" w:hAnsi="Times New Roman" w:cs="Times New Roman"/>
          <w:sz w:val="24"/>
          <w:szCs w:val="24"/>
        </w:rPr>
        <w:t xml:space="preserve"> </w:t>
      </w:r>
      <w:r w:rsidRPr="00FD76C5">
        <w:rPr>
          <w:rFonts w:ascii="Times New Roman" w:hAnsi="Times New Roman" w:cs="Times New Roman"/>
          <w:sz w:val="24"/>
          <w:szCs w:val="24"/>
        </w:rPr>
        <w:t>контроль</w:t>
      </w:r>
    </w:p>
    <w:p w:rsidR="00345547" w:rsidRPr="00FD76C5" w:rsidRDefault="00345547" w:rsidP="00DC5436">
      <w:pPr>
        <w:pStyle w:val="a4"/>
        <w:widowControl w:val="0"/>
        <w:numPr>
          <w:ilvl w:val="1"/>
          <w:numId w:val="1"/>
        </w:numPr>
        <w:tabs>
          <w:tab w:val="left" w:pos="1713"/>
          <w:tab w:val="left" w:pos="1715"/>
        </w:tabs>
        <w:autoSpaceDE w:val="0"/>
        <w:autoSpaceDN w:val="0"/>
        <w:spacing w:after="0" w:line="240" w:lineRule="auto"/>
        <w:ind w:left="70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FD76C5">
        <w:rPr>
          <w:rFonts w:ascii="Times New Roman" w:hAnsi="Times New Roman" w:cs="Times New Roman"/>
          <w:sz w:val="24"/>
          <w:szCs w:val="24"/>
        </w:rPr>
        <w:t>зачетный</w:t>
      </w:r>
      <w:r w:rsidR="00D162B5">
        <w:rPr>
          <w:rFonts w:ascii="Times New Roman" w:hAnsi="Times New Roman" w:cs="Times New Roman"/>
          <w:sz w:val="24"/>
          <w:szCs w:val="24"/>
        </w:rPr>
        <w:t xml:space="preserve"> </w:t>
      </w:r>
      <w:r w:rsidRPr="00FD76C5">
        <w:rPr>
          <w:rFonts w:ascii="Times New Roman" w:hAnsi="Times New Roman" w:cs="Times New Roman"/>
          <w:sz w:val="24"/>
          <w:szCs w:val="24"/>
        </w:rPr>
        <w:t>практикум</w:t>
      </w:r>
    </w:p>
    <w:p w:rsidR="00345547" w:rsidRPr="00FD76C5" w:rsidRDefault="00345547" w:rsidP="00DC5436">
      <w:pPr>
        <w:pStyle w:val="a4"/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right="861" w:firstLine="360"/>
        <w:contextualSpacing w:val="0"/>
        <w:rPr>
          <w:rFonts w:ascii="Times New Roman" w:hAnsi="Times New Roman" w:cs="Times New Roman"/>
          <w:sz w:val="24"/>
          <w:szCs w:val="24"/>
        </w:rPr>
      </w:pPr>
      <w:r w:rsidRPr="00FD76C5">
        <w:rPr>
          <w:rFonts w:ascii="Times New Roman" w:hAnsi="Times New Roman" w:cs="Times New Roman"/>
          <w:sz w:val="24"/>
          <w:szCs w:val="24"/>
        </w:rPr>
        <w:t>обобщающий</w:t>
      </w:r>
      <w:r w:rsidR="00D162B5">
        <w:rPr>
          <w:rFonts w:ascii="Times New Roman" w:hAnsi="Times New Roman" w:cs="Times New Roman"/>
          <w:sz w:val="24"/>
          <w:szCs w:val="24"/>
        </w:rPr>
        <w:t xml:space="preserve"> </w:t>
      </w:r>
      <w:r w:rsidRPr="00FD76C5">
        <w:rPr>
          <w:rFonts w:ascii="Times New Roman" w:hAnsi="Times New Roman" w:cs="Times New Roman"/>
          <w:sz w:val="24"/>
          <w:szCs w:val="24"/>
        </w:rPr>
        <w:t>(итоговый)контрольвформепрезентациирезультатовпроведенныхисследований.</w:t>
      </w:r>
    </w:p>
    <w:p w:rsidR="0055680E" w:rsidRPr="00FD76C5" w:rsidRDefault="0055680E" w:rsidP="0055680E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69F" w:rsidRPr="00FD76C5" w:rsidRDefault="0042769F" w:rsidP="0055680E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D76C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ПЛАНИРУЕМЫЕ РЕЗУЛЬТАТЫ ОСВОЕНИЯ УЧЕБНОГО материала</w:t>
      </w:r>
    </w:p>
    <w:p w:rsidR="003C3468" w:rsidRPr="003C3468" w:rsidRDefault="003C3468" w:rsidP="003C34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C3468">
        <w:rPr>
          <w:rFonts w:ascii="Times New Roman" w:hAnsi="Times New Roman" w:cs="Times New Roman"/>
          <w:sz w:val="24"/>
          <w:szCs w:val="24"/>
          <w:u w:val="single"/>
        </w:rPr>
        <w:t xml:space="preserve">Личностные результаты: </w:t>
      </w:r>
    </w:p>
    <w:p w:rsidR="003C3468" w:rsidRPr="003C3468" w:rsidRDefault="003C3468" w:rsidP="003C34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3C3468" w:rsidRPr="003C3468" w:rsidRDefault="003C3468" w:rsidP="003C34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rFonts w:ascii="Times New Roman" w:hAnsi="Times New Roman" w:cs="Times New Roman"/>
          <w:sz w:val="24"/>
          <w:szCs w:val="24"/>
        </w:rPr>
        <w:t xml:space="preserve">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3C3468" w:rsidRPr="003C3468" w:rsidRDefault="003C3468" w:rsidP="003C34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3C3468" w:rsidRPr="003C3468" w:rsidRDefault="003C3468" w:rsidP="003C34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rFonts w:ascii="Times New Roman" w:hAnsi="Times New Roman" w:cs="Times New Roman"/>
          <w:sz w:val="24"/>
          <w:szCs w:val="24"/>
        </w:rPr>
        <w:t xml:space="preserve"> 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3C3468" w:rsidRPr="003C3468" w:rsidRDefault="003C3468" w:rsidP="003C34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3468">
        <w:rPr>
          <w:sz w:val="24"/>
          <w:szCs w:val="24"/>
        </w:rPr>
        <w:lastRenderedPageBreak/>
        <w:sym w:font="Symbol" w:char="F0B7"/>
      </w:r>
      <w:r w:rsidRPr="003C3468">
        <w:rPr>
          <w:rFonts w:ascii="Times New Roman" w:hAnsi="Times New Roman" w:cs="Times New Roman"/>
          <w:sz w:val="24"/>
          <w:szCs w:val="24"/>
        </w:rPr>
        <w:t xml:space="preserve"> развитие эстетического сознания через освоение художественного на, творческой деятельности эстетического характера. </w:t>
      </w:r>
    </w:p>
    <w:p w:rsidR="003C3468" w:rsidRPr="003C3468" w:rsidRDefault="003C3468" w:rsidP="003C3468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C3468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3C3468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результаты: </w:t>
      </w:r>
    </w:p>
    <w:p w:rsidR="003C3468" w:rsidRPr="003C3468" w:rsidRDefault="003C3468" w:rsidP="003C34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rFonts w:ascii="Times New Roman" w:hAnsi="Times New Roman" w:cs="Times New Roman"/>
          <w:sz w:val="24"/>
          <w:szCs w:val="24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3C3468" w:rsidRPr="003C3468" w:rsidRDefault="003C3468" w:rsidP="003C34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rFonts w:ascii="Times New Roman" w:hAnsi="Times New Roman" w:cs="Times New Roman"/>
          <w:sz w:val="24"/>
          <w:szCs w:val="24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3C3468" w:rsidRPr="003C3468" w:rsidRDefault="003C3468" w:rsidP="003C34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rFonts w:ascii="Times New Roman" w:hAnsi="Times New Roman" w:cs="Times New Roman"/>
          <w:sz w:val="24"/>
          <w:szCs w:val="24"/>
        </w:rPr>
        <w:t xml:space="preserve"> 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C3468" w:rsidRPr="003C3468" w:rsidRDefault="003C3468" w:rsidP="003C34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rFonts w:ascii="Times New Roman" w:hAnsi="Times New Roman" w:cs="Times New Roman"/>
          <w:sz w:val="24"/>
          <w:szCs w:val="24"/>
        </w:rPr>
        <w:t xml:space="preserve"> умение оценивать правильность выполнения учебной задачи, собственные возможности её решения; </w:t>
      </w:r>
    </w:p>
    <w:p w:rsidR="003C3468" w:rsidRPr="003C3468" w:rsidRDefault="003C3468" w:rsidP="003C34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rFonts w:ascii="Times New Roman" w:hAnsi="Times New Roman" w:cs="Times New Roman"/>
          <w:sz w:val="24"/>
          <w:szCs w:val="24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C3468" w:rsidRPr="003C3468" w:rsidRDefault="003C3468" w:rsidP="003C34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rFonts w:ascii="Times New Roman" w:hAnsi="Times New Roman" w:cs="Times New Roman"/>
          <w:sz w:val="24"/>
          <w:szCs w:val="24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 </w:t>
      </w:r>
    </w:p>
    <w:p w:rsidR="003C3468" w:rsidRPr="003C3468" w:rsidRDefault="003C3468" w:rsidP="003C34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rFonts w:ascii="Times New Roman" w:hAnsi="Times New Roman" w:cs="Times New Roman"/>
          <w:sz w:val="24"/>
          <w:szCs w:val="24"/>
        </w:rPr>
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3C3468" w:rsidRPr="003C3468" w:rsidRDefault="003C3468" w:rsidP="003C34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rFonts w:ascii="Times New Roman" w:hAnsi="Times New Roman" w:cs="Times New Roman"/>
          <w:sz w:val="24"/>
          <w:szCs w:val="24"/>
        </w:rPr>
        <w:t xml:space="preserve"> формирование и развитие компетентности в области использовании. </w:t>
      </w:r>
    </w:p>
    <w:p w:rsidR="003C3468" w:rsidRPr="003C3468" w:rsidRDefault="003C3468" w:rsidP="003C3468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3C3468">
        <w:rPr>
          <w:rFonts w:ascii="Times New Roman" w:hAnsi="Times New Roman" w:cs="Times New Roman"/>
          <w:sz w:val="24"/>
          <w:szCs w:val="24"/>
          <w:u w:val="single"/>
        </w:rPr>
        <w:t>Предметные результаты:</w:t>
      </w:r>
    </w:p>
    <w:p w:rsidR="003C3468" w:rsidRPr="003C3468" w:rsidRDefault="003C3468" w:rsidP="003C34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rFonts w:ascii="Times New Roman" w:hAnsi="Times New Roman" w:cs="Times New Roman"/>
          <w:sz w:val="24"/>
          <w:szCs w:val="24"/>
        </w:rPr>
        <w:t xml:space="preserve"> 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3C3468" w:rsidRPr="003C3468" w:rsidRDefault="003C3468" w:rsidP="003C34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rFonts w:ascii="Times New Roman" w:hAnsi="Times New Roman" w:cs="Times New Roman"/>
          <w:sz w:val="24"/>
          <w:szCs w:val="24"/>
        </w:rPr>
        <w:t xml:space="preserve">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3C3468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3C3468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наследственности и изменчивости организмов, овладение понятийном аппаратом биологии;</w:t>
      </w:r>
    </w:p>
    <w:p w:rsidR="003C3468" w:rsidRPr="003C3468" w:rsidRDefault="003C3468" w:rsidP="003C34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rFonts w:ascii="Times New Roman" w:hAnsi="Times New Roman" w:cs="Times New Roman"/>
          <w:sz w:val="24"/>
          <w:szCs w:val="24"/>
        </w:rPr>
        <w:t xml:space="preserve"> 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 </w:t>
      </w:r>
      <w:r w:rsidRPr="003C3468">
        <w:rPr>
          <w:sz w:val="24"/>
          <w:szCs w:val="24"/>
        </w:rPr>
        <w:sym w:font="Symbol" w:char="F0B7"/>
      </w:r>
      <w:r w:rsidRPr="003C3468">
        <w:rPr>
          <w:rFonts w:ascii="Times New Roman" w:hAnsi="Times New Roman" w:cs="Times New Roman"/>
          <w:sz w:val="24"/>
          <w:szCs w:val="24"/>
        </w:rPr>
        <w:t xml:space="preserve">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 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3C3468" w:rsidRPr="003C3468" w:rsidRDefault="003C3468" w:rsidP="003C34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3468">
        <w:rPr>
          <w:sz w:val="24"/>
          <w:szCs w:val="24"/>
        </w:rPr>
        <w:sym w:font="Symbol" w:char="F0B7"/>
      </w:r>
      <w:r w:rsidRPr="003C3468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 </w:t>
      </w:r>
    </w:p>
    <w:p w:rsidR="003C3468" w:rsidRDefault="003C3468" w:rsidP="003C34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C3468" w:rsidSect="003C3468">
          <w:pgSz w:w="11906" w:h="16838"/>
          <w:pgMar w:top="709" w:right="850" w:bottom="851" w:left="851" w:header="708" w:footer="708" w:gutter="0"/>
          <w:cols w:space="708"/>
          <w:docGrid w:linePitch="360"/>
        </w:sectPr>
      </w:pPr>
      <w:r w:rsidRPr="003C3468">
        <w:rPr>
          <w:sz w:val="24"/>
          <w:szCs w:val="24"/>
        </w:rPr>
        <w:sym w:font="Symbol" w:char="F0B7"/>
      </w:r>
      <w:r w:rsidRPr="003C3468">
        <w:rPr>
          <w:rFonts w:ascii="Times New Roman" w:hAnsi="Times New Roman" w:cs="Times New Roman"/>
          <w:sz w:val="24"/>
          <w:szCs w:val="24"/>
        </w:rPr>
        <w:t xml:space="preserve"> освоение приёмов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3C3468" w:rsidRDefault="003C3468" w:rsidP="003C3468">
      <w:pPr>
        <w:keepNext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2769F" w:rsidRPr="00FD76C5" w:rsidRDefault="0042769F" w:rsidP="00660702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D76C5">
        <w:rPr>
          <w:rFonts w:ascii="Times New Roman" w:hAnsi="Times New Roman" w:cs="Times New Roman"/>
          <w:b/>
          <w:bCs/>
          <w:caps/>
          <w:sz w:val="24"/>
          <w:szCs w:val="24"/>
        </w:rPr>
        <w:t>тематическое планирование</w:t>
      </w:r>
    </w:p>
    <w:p w:rsidR="00134619" w:rsidRPr="00FD76C5" w:rsidRDefault="00134619" w:rsidP="00134619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D76C5">
        <w:rPr>
          <w:rFonts w:ascii="Times New Roman" w:hAnsi="Times New Roman" w:cs="Times New Roman"/>
          <w:b/>
          <w:bCs/>
          <w:caps/>
          <w:sz w:val="24"/>
          <w:szCs w:val="24"/>
        </w:rPr>
        <w:t>5 класс</w:t>
      </w:r>
    </w:p>
    <w:tbl>
      <w:tblPr>
        <w:tblW w:w="14484" w:type="dxa"/>
        <w:jc w:val="center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2322"/>
        <w:gridCol w:w="762"/>
        <w:gridCol w:w="3623"/>
        <w:gridCol w:w="2262"/>
        <w:gridCol w:w="2167"/>
        <w:gridCol w:w="2892"/>
      </w:tblGrid>
      <w:tr w:rsidR="00134619" w:rsidRPr="00FD76C5" w:rsidTr="003C3468">
        <w:trPr>
          <w:trHeight w:val="836"/>
          <w:jc w:val="center"/>
        </w:trPr>
        <w:tc>
          <w:tcPr>
            <w:tcW w:w="501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34619" w:rsidRPr="00FD76C5" w:rsidRDefault="00134619" w:rsidP="0058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34619" w:rsidRPr="00FD76C5" w:rsidRDefault="00134619" w:rsidP="0058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34619" w:rsidRPr="00FD76C5" w:rsidRDefault="00134619" w:rsidP="0058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619" w:rsidRPr="00FD76C5" w:rsidRDefault="00134619" w:rsidP="0058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134619" w:rsidRPr="00FD76C5" w:rsidRDefault="00134619" w:rsidP="0058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Использование </w:t>
            </w:r>
            <w:r w:rsidRPr="00FD7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оборудования</w:t>
            </w:r>
          </w:p>
          <w:p w:rsidR="00134619" w:rsidRPr="00FD76C5" w:rsidRDefault="00134619" w:rsidP="0058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«Точка роста»</w:t>
            </w: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134619" w:rsidRPr="00FD76C5" w:rsidRDefault="00134619" w:rsidP="0058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30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619" w:rsidRPr="00FD76C5" w:rsidRDefault="00134619" w:rsidP="0058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7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Электронные</w:t>
            </w:r>
            <w:proofErr w:type="spellEnd"/>
            <w:r w:rsidRPr="00FD7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br/>
              <w:t>(</w:t>
            </w:r>
            <w:proofErr w:type="spellStart"/>
            <w:r w:rsidRPr="00FD7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цифровые</w:t>
            </w:r>
            <w:proofErr w:type="spellEnd"/>
            <w:r w:rsidRPr="00FD7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) </w:t>
            </w:r>
            <w:r w:rsidRPr="00FD7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br/>
            </w:r>
            <w:proofErr w:type="spellStart"/>
            <w:r w:rsidRPr="00FD7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образовательныересурсы</w:t>
            </w:r>
            <w:proofErr w:type="spellEnd"/>
          </w:p>
        </w:tc>
      </w:tr>
      <w:tr w:rsidR="00134619" w:rsidRPr="00FD76C5" w:rsidTr="003C3468">
        <w:trPr>
          <w:trHeight w:val="480"/>
          <w:jc w:val="center"/>
        </w:trPr>
        <w:tc>
          <w:tcPr>
            <w:tcW w:w="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34619" w:rsidRPr="00FD76C5" w:rsidRDefault="00134619" w:rsidP="0058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34619" w:rsidRPr="00A75511" w:rsidRDefault="009E58BE" w:rsidP="00585CAD">
            <w:pPr>
              <w:pStyle w:val="TableParagraph"/>
              <w:rPr>
                <w:sz w:val="24"/>
                <w:szCs w:val="24"/>
              </w:rPr>
            </w:pPr>
            <w:r w:rsidRPr="00A75511">
              <w:rPr>
                <w:sz w:val="24"/>
                <w:szCs w:val="28"/>
              </w:rPr>
              <w:t>Мир под микроскопом</w:t>
            </w:r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34619" w:rsidRPr="00FD76C5" w:rsidRDefault="003C3468" w:rsidP="0058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68" w:rsidRPr="003C3468" w:rsidRDefault="003C3468" w:rsidP="003C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C3468">
              <w:rPr>
                <w:rFonts w:ascii="Times New Roman" w:hAnsi="Times New Roman" w:cs="Times New Roman"/>
                <w:sz w:val="24"/>
                <w:szCs w:val="28"/>
              </w:rPr>
              <w:t>Знакомство с инструктажем по ТБ. Знакомство с лабораторным оборудованием и правилами их использования</w:t>
            </w:r>
            <w:r w:rsidR="00A75511">
              <w:rPr>
                <w:rFonts w:ascii="Times New Roman" w:hAnsi="Times New Roman" w:cs="Times New Roman"/>
                <w:sz w:val="24"/>
                <w:szCs w:val="28"/>
              </w:rPr>
              <w:t>. Выполнение лабораторных работ.</w:t>
            </w:r>
          </w:p>
          <w:p w:rsidR="003C3468" w:rsidRPr="003C3468" w:rsidRDefault="003C3468" w:rsidP="003C3468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C3468">
              <w:rPr>
                <w:rFonts w:ascii="Times New Roman" w:hAnsi="Times New Roman" w:cs="Times New Roman"/>
                <w:sz w:val="24"/>
                <w:szCs w:val="28"/>
              </w:rPr>
              <w:t xml:space="preserve">Устройство микроскопа. </w:t>
            </w:r>
          </w:p>
          <w:p w:rsidR="003C3468" w:rsidRPr="003C3468" w:rsidRDefault="003C3468" w:rsidP="003C3468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C3468">
              <w:rPr>
                <w:rFonts w:ascii="Times New Roman" w:hAnsi="Times New Roman" w:cs="Times New Roman"/>
                <w:sz w:val="24"/>
                <w:szCs w:val="28"/>
              </w:rPr>
              <w:t xml:space="preserve">Правила работы с микроскопом. </w:t>
            </w:r>
          </w:p>
          <w:p w:rsidR="003C3468" w:rsidRPr="003C3468" w:rsidRDefault="003C3468" w:rsidP="003C3468">
            <w:pPr>
              <w:pStyle w:val="TableParagraph"/>
              <w:spacing w:line="240" w:lineRule="auto"/>
              <w:ind w:left="109" w:right="645"/>
              <w:rPr>
                <w:sz w:val="24"/>
                <w:szCs w:val="28"/>
              </w:rPr>
            </w:pPr>
            <w:r w:rsidRPr="003C3468">
              <w:rPr>
                <w:sz w:val="24"/>
                <w:szCs w:val="28"/>
              </w:rPr>
              <w:t xml:space="preserve">Определение увеличения </w:t>
            </w:r>
            <w:proofErr w:type="spellStart"/>
            <w:r w:rsidRPr="003C3468">
              <w:rPr>
                <w:sz w:val="24"/>
                <w:szCs w:val="28"/>
              </w:rPr>
              <w:t>микроскопа.Знакомство</w:t>
            </w:r>
            <w:proofErr w:type="spellEnd"/>
            <w:r w:rsidRPr="003C3468">
              <w:rPr>
                <w:sz w:val="24"/>
                <w:szCs w:val="28"/>
              </w:rPr>
              <w:t xml:space="preserve"> с фенологическими изменениями в природе с наступлением осени.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619" w:rsidRPr="00FD76C5" w:rsidRDefault="003C3468" w:rsidP="00585CAD">
            <w:pPr>
              <w:pStyle w:val="TableParagraph"/>
              <w:ind w:left="109"/>
              <w:rPr>
                <w:sz w:val="24"/>
                <w:szCs w:val="24"/>
              </w:rPr>
            </w:pPr>
            <w:r w:rsidRPr="003C3468">
              <w:rPr>
                <w:sz w:val="24"/>
                <w:szCs w:val="24"/>
              </w:rPr>
              <w:t xml:space="preserve">Оборудование центра «Точка </w:t>
            </w:r>
            <w:proofErr w:type="spellStart"/>
            <w:proofErr w:type="gramStart"/>
            <w:r w:rsidRPr="003C3468">
              <w:rPr>
                <w:sz w:val="24"/>
                <w:szCs w:val="24"/>
              </w:rPr>
              <w:t>роста»</w:t>
            </w:r>
            <w:r>
              <w:rPr>
                <w:sz w:val="24"/>
                <w:szCs w:val="24"/>
              </w:rPr>
              <w:t>М</w:t>
            </w:r>
            <w:r w:rsidRPr="00FD76C5">
              <w:rPr>
                <w:sz w:val="24"/>
                <w:szCs w:val="24"/>
              </w:rPr>
              <w:t>икроскоп</w:t>
            </w:r>
            <w:proofErr w:type="spellEnd"/>
            <w:proofErr w:type="gram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619" w:rsidRPr="00FD76C5" w:rsidRDefault="00A75511" w:rsidP="00585CAD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11" w:rsidRDefault="00A75511" w:rsidP="00A7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6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infourok</w:t>
            </w:r>
            <w:proofErr w:type="spellEnd"/>
            <w:r w:rsidRPr="003C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D76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134619" w:rsidRPr="00FD76C5" w:rsidRDefault="00A75511" w:rsidP="00A7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https://home-school.interneturok.ru</w:t>
            </w:r>
          </w:p>
        </w:tc>
      </w:tr>
      <w:tr w:rsidR="003C3468" w:rsidRPr="00FD76C5" w:rsidTr="003C3468">
        <w:trPr>
          <w:jc w:val="center"/>
        </w:trPr>
        <w:tc>
          <w:tcPr>
            <w:tcW w:w="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3C3468" w:rsidRPr="00FD76C5" w:rsidRDefault="003C3468" w:rsidP="003C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3C3468" w:rsidRPr="00A75511" w:rsidRDefault="00A75511" w:rsidP="003C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мире невидимок</w:t>
            </w:r>
          </w:p>
          <w:p w:rsidR="003C3468" w:rsidRPr="00A75511" w:rsidRDefault="003C3468" w:rsidP="003C34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C3468" w:rsidRPr="00FD76C5" w:rsidRDefault="003C3468" w:rsidP="003C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68" w:rsidRPr="00A75511" w:rsidRDefault="00A75511" w:rsidP="00A75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511">
              <w:rPr>
                <w:rFonts w:ascii="Times New Roman" w:hAnsi="Times New Roman" w:cs="Times New Roman"/>
                <w:sz w:val="24"/>
                <w:szCs w:val="24"/>
              </w:rPr>
              <w:t>Приготовление сенного настоя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рассматривание сенной палочки</w:t>
            </w:r>
            <w:r w:rsidRPr="00A75511">
              <w:rPr>
                <w:rFonts w:ascii="Times New Roman" w:hAnsi="Times New Roman" w:cs="Times New Roman"/>
                <w:sz w:val="24"/>
                <w:szCs w:val="24"/>
              </w:rPr>
              <w:t>. Выполнение лабораторных работ.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68" w:rsidRPr="003C3468" w:rsidRDefault="003C3468" w:rsidP="003C3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468">
              <w:rPr>
                <w:rFonts w:ascii="Times New Roman" w:hAnsi="Times New Roman" w:cs="Times New Roman"/>
                <w:sz w:val="24"/>
                <w:szCs w:val="24"/>
              </w:rPr>
              <w:t>Оборудование центра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3468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11" w:rsidRPr="00FD76C5" w:rsidRDefault="00A75511" w:rsidP="00A7551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Лабораторная работа. </w:t>
            </w:r>
          </w:p>
          <w:p w:rsidR="003C3468" w:rsidRPr="00FD76C5" w:rsidRDefault="003C3468" w:rsidP="003C3468">
            <w:pPr>
              <w:pStyle w:val="TableParagraph"/>
              <w:spacing w:line="274" w:lineRule="exact"/>
              <w:ind w:left="109" w:right="715"/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68" w:rsidRPr="00FD76C5" w:rsidRDefault="003C3468" w:rsidP="003C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https://home-school.interneturok.ru/</w:t>
            </w:r>
          </w:p>
          <w:p w:rsidR="003C3468" w:rsidRPr="00FD76C5" w:rsidRDefault="003C3468" w:rsidP="003C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468" w:rsidRPr="00FD76C5" w:rsidTr="003C3468">
        <w:trPr>
          <w:jc w:val="center"/>
        </w:trPr>
        <w:tc>
          <w:tcPr>
            <w:tcW w:w="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3C3468" w:rsidRPr="00FD76C5" w:rsidRDefault="003C3468" w:rsidP="003C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3C3468" w:rsidRPr="00A75511" w:rsidRDefault="00A75511" w:rsidP="00A75511">
            <w:pPr>
              <w:pStyle w:val="TableParagraph"/>
              <w:tabs>
                <w:tab w:val="left" w:pos="2446"/>
              </w:tabs>
              <w:spacing w:line="237" w:lineRule="auto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 царстве растений</w:t>
            </w:r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C3468" w:rsidRPr="00FD76C5" w:rsidRDefault="003C3468" w:rsidP="003C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68" w:rsidRPr="00A75511" w:rsidRDefault="00A75511" w:rsidP="00A75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511">
              <w:rPr>
                <w:rFonts w:ascii="Times New Roman" w:hAnsi="Times New Roman" w:cs="Times New Roman"/>
                <w:sz w:val="24"/>
                <w:szCs w:val="24"/>
              </w:rPr>
              <w:t>Изучение строения клетки растений. Выполнение лабораторных работ.</w:t>
            </w:r>
            <w:r w:rsidRPr="00A75511">
              <w:rPr>
                <w:rFonts w:ascii="Times New Roman" w:hAnsi="Times New Roman" w:cs="Times New Roman"/>
                <w:sz w:val="24"/>
                <w:szCs w:val="28"/>
              </w:rPr>
              <w:t xml:space="preserve"> Зимняя экскурсия: Новогодняя сказка. Снежинки и льдинки под микроскопом. Выращиваем и смотрим </w:t>
            </w:r>
            <w:proofErr w:type="spellStart"/>
            <w:r w:rsidRPr="00A75511">
              <w:rPr>
                <w:rFonts w:ascii="Times New Roman" w:hAnsi="Times New Roman" w:cs="Times New Roman"/>
                <w:sz w:val="24"/>
                <w:szCs w:val="28"/>
              </w:rPr>
              <w:t>кристаллы.Обобщают</w:t>
            </w:r>
            <w:proofErr w:type="spellEnd"/>
            <w:r w:rsidRPr="00A75511">
              <w:rPr>
                <w:rFonts w:ascii="Times New Roman" w:hAnsi="Times New Roman" w:cs="Times New Roman"/>
                <w:sz w:val="24"/>
                <w:szCs w:val="28"/>
              </w:rPr>
              <w:t xml:space="preserve"> полученные знания, выполняют тестовые задания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68" w:rsidRPr="003C3468" w:rsidRDefault="003C3468" w:rsidP="003C3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468">
              <w:rPr>
                <w:rFonts w:ascii="Times New Roman" w:hAnsi="Times New Roman" w:cs="Times New Roman"/>
                <w:sz w:val="24"/>
                <w:szCs w:val="24"/>
              </w:rPr>
              <w:t>Оборудование центра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3468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11" w:rsidRPr="00FD76C5" w:rsidRDefault="00A75511" w:rsidP="00A7551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D76C5">
              <w:rPr>
                <w:sz w:val="24"/>
                <w:szCs w:val="24"/>
              </w:rPr>
              <w:t>Творческий</w:t>
            </w:r>
          </w:p>
          <w:p w:rsidR="00A75511" w:rsidRPr="00FD76C5" w:rsidRDefault="00A75511" w:rsidP="00A7551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D76C5">
              <w:rPr>
                <w:sz w:val="24"/>
                <w:szCs w:val="24"/>
              </w:rPr>
              <w:t xml:space="preserve">отчет </w:t>
            </w:r>
            <w:proofErr w:type="spellStart"/>
            <w:r w:rsidRPr="00FD76C5">
              <w:rPr>
                <w:sz w:val="24"/>
                <w:szCs w:val="24"/>
              </w:rPr>
              <w:t>по</w:t>
            </w:r>
            <w:r w:rsidRPr="00FD76C5">
              <w:rPr>
                <w:spacing w:val="-1"/>
                <w:sz w:val="24"/>
                <w:szCs w:val="24"/>
              </w:rPr>
              <w:t>экскурсии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Лабораторная работа. </w:t>
            </w:r>
          </w:p>
          <w:p w:rsidR="003C3468" w:rsidRPr="00FD76C5" w:rsidRDefault="003C3468" w:rsidP="00A75511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68" w:rsidRDefault="003C3468" w:rsidP="003C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6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infourok</w:t>
            </w:r>
            <w:proofErr w:type="spellEnd"/>
            <w:r w:rsidRPr="003C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D76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A75511" w:rsidRPr="00A75511" w:rsidRDefault="00A75511" w:rsidP="003C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https://home-school.interneturok.ru</w:t>
            </w:r>
          </w:p>
        </w:tc>
      </w:tr>
      <w:tr w:rsidR="003C3468" w:rsidRPr="00FD76C5" w:rsidTr="003C3468">
        <w:trPr>
          <w:jc w:val="center"/>
        </w:trPr>
        <w:tc>
          <w:tcPr>
            <w:tcW w:w="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3C3468" w:rsidRPr="00FD76C5" w:rsidRDefault="003C3468" w:rsidP="003C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3C3468" w:rsidRPr="00A75511" w:rsidRDefault="00A75511" w:rsidP="003C346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 царстве грибов</w:t>
            </w:r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C3468" w:rsidRPr="00FD76C5" w:rsidRDefault="003C3468" w:rsidP="003C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68" w:rsidRPr="00FD76C5" w:rsidRDefault="00A75511" w:rsidP="00A75511">
            <w:pPr>
              <w:pStyle w:val="TableParagraph"/>
              <w:spacing w:line="240" w:lineRule="auto"/>
              <w:ind w:left="109" w:right="660"/>
              <w:rPr>
                <w:sz w:val="24"/>
                <w:szCs w:val="24"/>
              </w:rPr>
            </w:pPr>
            <w:r w:rsidRPr="00A75511">
              <w:rPr>
                <w:sz w:val="24"/>
                <w:szCs w:val="28"/>
              </w:rPr>
              <w:t xml:space="preserve">Знакомятся с царством грибов, наукой «микология». Рассматривание срезов </w:t>
            </w:r>
            <w:r w:rsidRPr="00A75511">
              <w:rPr>
                <w:sz w:val="24"/>
                <w:szCs w:val="28"/>
              </w:rPr>
              <w:lastRenderedPageBreak/>
              <w:t>гриба под лупой и микроскопом. Изучение разных видов плесени.</w:t>
            </w:r>
            <w:r w:rsidRPr="00A75511">
              <w:rPr>
                <w:sz w:val="24"/>
                <w:szCs w:val="28"/>
                <w:shd w:val="clear" w:color="auto" w:fill="FFFFFF"/>
              </w:rPr>
              <w:t xml:space="preserve"> Рассматривают под микроскопом строение почек, части цветка, пыльцу, подсчитывают годичные кольца в древесине.</w:t>
            </w:r>
            <w:r w:rsidRPr="00A75511">
              <w:rPr>
                <w:sz w:val="24"/>
                <w:szCs w:val="28"/>
              </w:rPr>
              <w:t xml:space="preserve"> Представляют результаты своей деятельности. Защищают проекты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68" w:rsidRPr="003C3468" w:rsidRDefault="003C3468" w:rsidP="003C3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центра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3468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11" w:rsidRPr="00FD76C5" w:rsidRDefault="00A75511" w:rsidP="00A7551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D76C5">
              <w:rPr>
                <w:sz w:val="24"/>
                <w:szCs w:val="24"/>
              </w:rPr>
              <w:t>Творческий</w:t>
            </w:r>
          </w:p>
          <w:p w:rsidR="00A75511" w:rsidRPr="00FD76C5" w:rsidRDefault="00A75511" w:rsidP="00A7551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D76C5">
              <w:rPr>
                <w:sz w:val="24"/>
                <w:szCs w:val="24"/>
              </w:rPr>
              <w:t xml:space="preserve">отчет </w:t>
            </w:r>
            <w:proofErr w:type="spellStart"/>
            <w:r w:rsidRPr="00FD76C5">
              <w:rPr>
                <w:sz w:val="24"/>
                <w:szCs w:val="24"/>
              </w:rPr>
              <w:t>по</w:t>
            </w:r>
            <w:r w:rsidRPr="00FD76C5">
              <w:rPr>
                <w:spacing w:val="-1"/>
                <w:sz w:val="24"/>
                <w:szCs w:val="24"/>
              </w:rPr>
              <w:t>экскурсии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Лабораторная </w:t>
            </w:r>
            <w:r>
              <w:rPr>
                <w:sz w:val="24"/>
                <w:szCs w:val="24"/>
              </w:rPr>
              <w:lastRenderedPageBreak/>
              <w:t xml:space="preserve">работа. </w:t>
            </w:r>
          </w:p>
          <w:p w:rsidR="003C3468" w:rsidRPr="00FD76C5" w:rsidRDefault="003C3468" w:rsidP="003C3468">
            <w:pPr>
              <w:pStyle w:val="TableParagraph"/>
              <w:spacing w:line="274" w:lineRule="exact"/>
              <w:ind w:left="109" w:right="271"/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68" w:rsidRDefault="003C3468" w:rsidP="003C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6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infourok</w:t>
            </w:r>
            <w:proofErr w:type="spellEnd"/>
            <w:r w:rsidRPr="003C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D76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A75511" w:rsidRPr="00A75511" w:rsidRDefault="00A75511" w:rsidP="003C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https://home-school.interneturok.ru</w:t>
            </w:r>
          </w:p>
        </w:tc>
      </w:tr>
      <w:tr w:rsidR="00134619" w:rsidRPr="00FD76C5" w:rsidTr="003C3468">
        <w:trPr>
          <w:jc w:val="center"/>
        </w:trPr>
        <w:tc>
          <w:tcPr>
            <w:tcW w:w="30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134619" w:rsidRPr="00FD76C5" w:rsidRDefault="00134619" w:rsidP="0058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34619" w:rsidRPr="00FD76C5" w:rsidRDefault="00134619" w:rsidP="003C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C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619" w:rsidRPr="00FD76C5" w:rsidRDefault="00134619" w:rsidP="0058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619" w:rsidRPr="00FD76C5" w:rsidRDefault="00134619" w:rsidP="0058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619" w:rsidRPr="00FD76C5" w:rsidRDefault="00134619" w:rsidP="0058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619" w:rsidRPr="00FD76C5" w:rsidRDefault="00134619" w:rsidP="0058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619" w:rsidRPr="00FD76C5" w:rsidRDefault="00134619" w:rsidP="00DE384C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34619" w:rsidRPr="00FD76C5" w:rsidRDefault="00134619" w:rsidP="00DE384C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623BE" w:rsidRPr="00FD76C5" w:rsidRDefault="00F623BE" w:rsidP="00345547">
      <w:pPr>
        <w:pStyle w:val="1"/>
        <w:spacing w:before="1" w:after="44"/>
        <w:ind w:left="4672"/>
      </w:pPr>
    </w:p>
    <w:sectPr w:rsidR="00F623BE" w:rsidRPr="00FD76C5" w:rsidSect="003C3468">
      <w:pgSz w:w="16838" w:h="11906" w:orient="landscape"/>
      <w:pgMar w:top="850" w:right="851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F0A21"/>
    <w:multiLevelType w:val="hybridMultilevel"/>
    <w:tmpl w:val="91025FE2"/>
    <w:lvl w:ilvl="0" w:tplc="B560AD5A">
      <w:numFmt w:val="bullet"/>
      <w:lvlText w:val=""/>
      <w:lvlJc w:val="left"/>
      <w:pPr>
        <w:ind w:left="994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EE5E7C">
      <w:numFmt w:val="bullet"/>
      <w:lvlText w:val="•"/>
      <w:lvlJc w:val="left"/>
      <w:pPr>
        <w:ind w:left="2034" w:hanging="346"/>
      </w:pPr>
      <w:rPr>
        <w:rFonts w:hint="default"/>
        <w:lang w:val="ru-RU" w:eastAsia="en-US" w:bidi="ar-SA"/>
      </w:rPr>
    </w:lvl>
    <w:lvl w:ilvl="2" w:tplc="3BFCBD36">
      <w:numFmt w:val="bullet"/>
      <w:lvlText w:val="•"/>
      <w:lvlJc w:val="left"/>
      <w:pPr>
        <w:ind w:left="3069" w:hanging="346"/>
      </w:pPr>
      <w:rPr>
        <w:rFonts w:hint="default"/>
        <w:lang w:val="ru-RU" w:eastAsia="en-US" w:bidi="ar-SA"/>
      </w:rPr>
    </w:lvl>
    <w:lvl w:ilvl="3" w:tplc="4F0CF4F0">
      <w:numFmt w:val="bullet"/>
      <w:lvlText w:val="•"/>
      <w:lvlJc w:val="left"/>
      <w:pPr>
        <w:ind w:left="4104" w:hanging="346"/>
      </w:pPr>
      <w:rPr>
        <w:rFonts w:hint="default"/>
        <w:lang w:val="ru-RU" w:eastAsia="en-US" w:bidi="ar-SA"/>
      </w:rPr>
    </w:lvl>
    <w:lvl w:ilvl="4" w:tplc="4AA4C262">
      <w:numFmt w:val="bullet"/>
      <w:lvlText w:val="•"/>
      <w:lvlJc w:val="left"/>
      <w:pPr>
        <w:ind w:left="5139" w:hanging="346"/>
      </w:pPr>
      <w:rPr>
        <w:rFonts w:hint="default"/>
        <w:lang w:val="ru-RU" w:eastAsia="en-US" w:bidi="ar-SA"/>
      </w:rPr>
    </w:lvl>
    <w:lvl w:ilvl="5" w:tplc="D040B0DC">
      <w:numFmt w:val="bullet"/>
      <w:lvlText w:val="•"/>
      <w:lvlJc w:val="left"/>
      <w:pPr>
        <w:ind w:left="6174" w:hanging="346"/>
      </w:pPr>
      <w:rPr>
        <w:rFonts w:hint="default"/>
        <w:lang w:val="ru-RU" w:eastAsia="en-US" w:bidi="ar-SA"/>
      </w:rPr>
    </w:lvl>
    <w:lvl w:ilvl="6" w:tplc="8B0274B0">
      <w:numFmt w:val="bullet"/>
      <w:lvlText w:val="•"/>
      <w:lvlJc w:val="left"/>
      <w:pPr>
        <w:ind w:left="7209" w:hanging="346"/>
      </w:pPr>
      <w:rPr>
        <w:rFonts w:hint="default"/>
        <w:lang w:val="ru-RU" w:eastAsia="en-US" w:bidi="ar-SA"/>
      </w:rPr>
    </w:lvl>
    <w:lvl w:ilvl="7" w:tplc="E1E0EE9C">
      <w:numFmt w:val="bullet"/>
      <w:lvlText w:val="•"/>
      <w:lvlJc w:val="left"/>
      <w:pPr>
        <w:ind w:left="8244" w:hanging="346"/>
      </w:pPr>
      <w:rPr>
        <w:rFonts w:hint="default"/>
        <w:lang w:val="ru-RU" w:eastAsia="en-US" w:bidi="ar-SA"/>
      </w:rPr>
    </w:lvl>
    <w:lvl w:ilvl="8" w:tplc="6CAEC364">
      <w:numFmt w:val="bullet"/>
      <w:lvlText w:val="•"/>
      <w:lvlJc w:val="left"/>
      <w:pPr>
        <w:ind w:left="9279" w:hanging="346"/>
      </w:pPr>
      <w:rPr>
        <w:rFonts w:hint="default"/>
        <w:lang w:val="ru-RU" w:eastAsia="en-US" w:bidi="ar-SA"/>
      </w:rPr>
    </w:lvl>
  </w:abstractNum>
  <w:abstractNum w:abstractNumId="1">
    <w:nsid w:val="2BD95F9F"/>
    <w:multiLevelType w:val="hybridMultilevel"/>
    <w:tmpl w:val="4092A06A"/>
    <w:lvl w:ilvl="0" w:tplc="0419000D">
      <w:start w:val="1"/>
      <w:numFmt w:val="bullet"/>
      <w:lvlText w:val=""/>
      <w:lvlJc w:val="left"/>
      <w:pPr>
        <w:ind w:left="472" w:hanging="1081"/>
      </w:pPr>
      <w:rPr>
        <w:rFonts w:ascii="Wingdings" w:hAnsi="Wingdings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D22BC82">
      <w:start w:val="1"/>
      <w:numFmt w:val="decimal"/>
      <w:lvlText w:val="%2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 w:tplc="3CF28D88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3" w:tplc="3802162A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4" w:tplc="8C2C14BC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5" w:tplc="B63A7400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6" w:tplc="8A4AC03E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  <w:lvl w:ilvl="7" w:tplc="8B18A2FE">
      <w:numFmt w:val="bullet"/>
      <w:lvlText w:val="•"/>
      <w:lvlJc w:val="left"/>
      <w:pPr>
        <w:ind w:left="10604" w:hanging="284"/>
      </w:pPr>
      <w:rPr>
        <w:rFonts w:hint="default"/>
        <w:lang w:val="ru-RU" w:eastAsia="en-US" w:bidi="ar-SA"/>
      </w:rPr>
    </w:lvl>
    <w:lvl w:ilvl="8" w:tplc="8A94F302">
      <w:numFmt w:val="bullet"/>
      <w:lvlText w:val="•"/>
      <w:lvlJc w:val="left"/>
      <w:pPr>
        <w:ind w:left="12128" w:hanging="284"/>
      </w:pPr>
      <w:rPr>
        <w:rFonts w:hint="default"/>
        <w:lang w:val="ru-RU" w:eastAsia="en-US" w:bidi="ar-SA"/>
      </w:rPr>
    </w:lvl>
  </w:abstractNum>
  <w:abstractNum w:abstractNumId="2">
    <w:nsid w:val="35D03489"/>
    <w:multiLevelType w:val="hybridMultilevel"/>
    <w:tmpl w:val="5344C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F1A62"/>
    <w:multiLevelType w:val="hybridMultilevel"/>
    <w:tmpl w:val="C8063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50852"/>
    <w:multiLevelType w:val="hybridMultilevel"/>
    <w:tmpl w:val="CA5805B0"/>
    <w:lvl w:ilvl="0" w:tplc="AA4E028C">
      <w:start w:val="1"/>
      <w:numFmt w:val="decimal"/>
      <w:lvlText w:val="%1."/>
      <w:lvlJc w:val="left"/>
      <w:pPr>
        <w:ind w:left="123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F85386">
      <w:numFmt w:val="bullet"/>
      <w:lvlText w:val=""/>
      <w:lvlJc w:val="left"/>
      <w:pPr>
        <w:ind w:left="994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FEA358A">
      <w:numFmt w:val="bullet"/>
      <w:lvlText w:val="•"/>
      <w:lvlJc w:val="left"/>
      <w:pPr>
        <w:ind w:left="1700" w:hanging="351"/>
      </w:pPr>
      <w:rPr>
        <w:rFonts w:hint="default"/>
        <w:lang w:val="ru-RU" w:eastAsia="en-US" w:bidi="ar-SA"/>
      </w:rPr>
    </w:lvl>
    <w:lvl w:ilvl="3" w:tplc="531EFE1E">
      <w:numFmt w:val="bullet"/>
      <w:lvlText w:val="•"/>
      <w:lvlJc w:val="left"/>
      <w:pPr>
        <w:ind w:left="2906" w:hanging="351"/>
      </w:pPr>
      <w:rPr>
        <w:rFonts w:hint="default"/>
        <w:lang w:val="ru-RU" w:eastAsia="en-US" w:bidi="ar-SA"/>
      </w:rPr>
    </w:lvl>
    <w:lvl w:ilvl="4" w:tplc="7D66357A">
      <w:numFmt w:val="bullet"/>
      <w:lvlText w:val="•"/>
      <w:lvlJc w:val="left"/>
      <w:pPr>
        <w:ind w:left="4112" w:hanging="351"/>
      </w:pPr>
      <w:rPr>
        <w:rFonts w:hint="default"/>
        <w:lang w:val="ru-RU" w:eastAsia="en-US" w:bidi="ar-SA"/>
      </w:rPr>
    </w:lvl>
    <w:lvl w:ilvl="5" w:tplc="F21842B2">
      <w:numFmt w:val="bullet"/>
      <w:lvlText w:val="•"/>
      <w:lvlJc w:val="left"/>
      <w:pPr>
        <w:ind w:left="5318" w:hanging="351"/>
      </w:pPr>
      <w:rPr>
        <w:rFonts w:hint="default"/>
        <w:lang w:val="ru-RU" w:eastAsia="en-US" w:bidi="ar-SA"/>
      </w:rPr>
    </w:lvl>
    <w:lvl w:ilvl="6" w:tplc="1C7C48CE">
      <w:numFmt w:val="bullet"/>
      <w:lvlText w:val="•"/>
      <w:lvlJc w:val="left"/>
      <w:pPr>
        <w:ind w:left="6524" w:hanging="351"/>
      </w:pPr>
      <w:rPr>
        <w:rFonts w:hint="default"/>
        <w:lang w:val="ru-RU" w:eastAsia="en-US" w:bidi="ar-SA"/>
      </w:rPr>
    </w:lvl>
    <w:lvl w:ilvl="7" w:tplc="549402F2">
      <w:numFmt w:val="bullet"/>
      <w:lvlText w:val="•"/>
      <w:lvlJc w:val="left"/>
      <w:pPr>
        <w:ind w:left="7730" w:hanging="351"/>
      </w:pPr>
      <w:rPr>
        <w:rFonts w:hint="default"/>
        <w:lang w:val="ru-RU" w:eastAsia="en-US" w:bidi="ar-SA"/>
      </w:rPr>
    </w:lvl>
    <w:lvl w:ilvl="8" w:tplc="6540E46A">
      <w:numFmt w:val="bullet"/>
      <w:lvlText w:val="•"/>
      <w:lvlJc w:val="left"/>
      <w:pPr>
        <w:ind w:left="8936" w:hanging="351"/>
      </w:pPr>
      <w:rPr>
        <w:rFonts w:hint="default"/>
        <w:lang w:val="ru-RU" w:eastAsia="en-US" w:bidi="ar-SA"/>
      </w:rPr>
    </w:lvl>
  </w:abstractNum>
  <w:abstractNum w:abstractNumId="5">
    <w:nsid w:val="43474474"/>
    <w:multiLevelType w:val="hybridMultilevel"/>
    <w:tmpl w:val="A22E5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EE4F5C"/>
    <w:multiLevelType w:val="hybridMultilevel"/>
    <w:tmpl w:val="9962EE34"/>
    <w:lvl w:ilvl="0" w:tplc="C7E0767A">
      <w:numFmt w:val="bullet"/>
      <w:lvlText w:val=""/>
      <w:lvlJc w:val="left"/>
      <w:pPr>
        <w:ind w:left="98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3CCE6E">
      <w:numFmt w:val="bullet"/>
      <w:lvlText w:val=""/>
      <w:lvlJc w:val="left"/>
      <w:pPr>
        <w:ind w:left="9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BD63444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3" w:tplc="60F02CF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170717E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5" w:tplc="65E0DAF6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6" w:tplc="87EE1944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7" w:tplc="CBCC0CC0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  <w:lvl w:ilvl="8" w:tplc="92C033E0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</w:abstractNum>
  <w:abstractNum w:abstractNumId="8">
    <w:nsid w:val="62B92506"/>
    <w:multiLevelType w:val="hybridMultilevel"/>
    <w:tmpl w:val="D32CDF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96BDE"/>
    <w:multiLevelType w:val="hybridMultilevel"/>
    <w:tmpl w:val="D38AE958"/>
    <w:lvl w:ilvl="0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4D"/>
    <w:rsid w:val="000116B3"/>
    <w:rsid w:val="00014FCA"/>
    <w:rsid w:val="000E6137"/>
    <w:rsid w:val="00134619"/>
    <w:rsid w:val="0018032E"/>
    <w:rsid w:val="00183741"/>
    <w:rsid w:val="001A1D82"/>
    <w:rsid w:val="001D0E7B"/>
    <w:rsid w:val="0022197F"/>
    <w:rsid w:val="00226FD8"/>
    <w:rsid w:val="002550B5"/>
    <w:rsid w:val="002646E5"/>
    <w:rsid w:val="0029151B"/>
    <w:rsid w:val="002A5EEB"/>
    <w:rsid w:val="002B1380"/>
    <w:rsid w:val="002C7442"/>
    <w:rsid w:val="00303CFE"/>
    <w:rsid w:val="00310FF9"/>
    <w:rsid w:val="00336758"/>
    <w:rsid w:val="00345547"/>
    <w:rsid w:val="0035351E"/>
    <w:rsid w:val="0036116D"/>
    <w:rsid w:val="003864C0"/>
    <w:rsid w:val="003C3468"/>
    <w:rsid w:val="003C5BFA"/>
    <w:rsid w:val="003D4C12"/>
    <w:rsid w:val="003D7E4D"/>
    <w:rsid w:val="003E5433"/>
    <w:rsid w:val="0042769F"/>
    <w:rsid w:val="0044152A"/>
    <w:rsid w:val="00471E91"/>
    <w:rsid w:val="004C6391"/>
    <w:rsid w:val="00546BAA"/>
    <w:rsid w:val="0055175C"/>
    <w:rsid w:val="0055680E"/>
    <w:rsid w:val="0065224D"/>
    <w:rsid w:val="00660702"/>
    <w:rsid w:val="00697F70"/>
    <w:rsid w:val="006F0012"/>
    <w:rsid w:val="00750755"/>
    <w:rsid w:val="0079040A"/>
    <w:rsid w:val="007E1D14"/>
    <w:rsid w:val="00815CE8"/>
    <w:rsid w:val="00840EF4"/>
    <w:rsid w:val="00843CDD"/>
    <w:rsid w:val="00866E9B"/>
    <w:rsid w:val="00867E06"/>
    <w:rsid w:val="008B5F75"/>
    <w:rsid w:val="008D129D"/>
    <w:rsid w:val="008F6CB4"/>
    <w:rsid w:val="00911681"/>
    <w:rsid w:val="009549C6"/>
    <w:rsid w:val="009E58BE"/>
    <w:rsid w:val="009E6BF2"/>
    <w:rsid w:val="00A607FC"/>
    <w:rsid w:val="00A75511"/>
    <w:rsid w:val="00AF7D87"/>
    <w:rsid w:val="00B20354"/>
    <w:rsid w:val="00B32130"/>
    <w:rsid w:val="00B843A4"/>
    <w:rsid w:val="00B859D7"/>
    <w:rsid w:val="00B928D0"/>
    <w:rsid w:val="00BA153B"/>
    <w:rsid w:val="00BB0A19"/>
    <w:rsid w:val="00C05FFB"/>
    <w:rsid w:val="00C617C3"/>
    <w:rsid w:val="00C800C0"/>
    <w:rsid w:val="00C87E2C"/>
    <w:rsid w:val="00D162B5"/>
    <w:rsid w:val="00D20546"/>
    <w:rsid w:val="00D45548"/>
    <w:rsid w:val="00DA086A"/>
    <w:rsid w:val="00DC3836"/>
    <w:rsid w:val="00DC5436"/>
    <w:rsid w:val="00DD37C8"/>
    <w:rsid w:val="00DD77E5"/>
    <w:rsid w:val="00DE384C"/>
    <w:rsid w:val="00DF64F1"/>
    <w:rsid w:val="00E01986"/>
    <w:rsid w:val="00E843ED"/>
    <w:rsid w:val="00F623BE"/>
    <w:rsid w:val="00F7388E"/>
    <w:rsid w:val="00F84E95"/>
    <w:rsid w:val="00F910FF"/>
    <w:rsid w:val="00FD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7D3DA-2C7E-4E12-B4EF-4A5E3208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C3"/>
  </w:style>
  <w:style w:type="paragraph" w:styleId="1">
    <w:name w:val="heading 1"/>
    <w:basedOn w:val="a"/>
    <w:link w:val="10"/>
    <w:uiPriority w:val="1"/>
    <w:qFormat/>
    <w:rsid w:val="00345547"/>
    <w:pPr>
      <w:widowControl w:val="0"/>
      <w:autoSpaceDE w:val="0"/>
      <w:autoSpaceDN w:val="0"/>
      <w:spacing w:after="0" w:line="240" w:lineRule="auto"/>
      <w:ind w:left="15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4276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FD8"/>
    <w:rPr>
      <w:rFonts w:ascii="Tahoma" w:hAnsi="Tahoma" w:cs="Tahoma"/>
      <w:sz w:val="16"/>
      <w:szCs w:val="16"/>
    </w:rPr>
  </w:style>
  <w:style w:type="character" w:styleId="a8">
    <w:name w:val="Hyperlink"/>
    <w:semiHidden/>
    <w:unhideWhenUsed/>
    <w:rsid w:val="00C05FFB"/>
    <w:rPr>
      <w:strike w:val="0"/>
      <w:dstrike w:val="0"/>
      <w:color w:val="0000FF"/>
      <w:u w:val="none"/>
      <w:effect w:val="none"/>
    </w:rPr>
  </w:style>
  <w:style w:type="paragraph" w:styleId="2">
    <w:name w:val="Body Text Indent 2"/>
    <w:basedOn w:val="a"/>
    <w:link w:val="20"/>
    <w:semiHidden/>
    <w:unhideWhenUsed/>
    <w:rsid w:val="00C05FF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05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C05FFB"/>
    <w:pPr>
      <w:spacing w:after="0" w:line="240" w:lineRule="auto"/>
    </w:pPr>
  </w:style>
  <w:style w:type="character" w:customStyle="1" w:styleId="c14">
    <w:name w:val="c14"/>
    <w:basedOn w:val="a0"/>
    <w:rsid w:val="00BB0A19"/>
  </w:style>
  <w:style w:type="paragraph" w:styleId="ab">
    <w:name w:val="Body Text"/>
    <w:basedOn w:val="a"/>
    <w:link w:val="ac"/>
    <w:unhideWhenUsed/>
    <w:qFormat/>
    <w:rsid w:val="00345547"/>
    <w:pPr>
      <w:spacing w:after="120"/>
    </w:pPr>
  </w:style>
  <w:style w:type="character" w:customStyle="1" w:styleId="ac">
    <w:name w:val="Основной текст Знак"/>
    <w:basedOn w:val="a0"/>
    <w:link w:val="ab"/>
    <w:rsid w:val="00345547"/>
  </w:style>
  <w:style w:type="character" w:customStyle="1" w:styleId="10">
    <w:name w:val="Заголовок 1 Знак"/>
    <w:basedOn w:val="a0"/>
    <w:link w:val="1"/>
    <w:uiPriority w:val="1"/>
    <w:rsid w:val="0034554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455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5547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link w:val="a4"/>
    <w:uiPriority w:val="1"/>
    <w:locked/>
    <w:rsid w:val="00134619"/>
  </w:style>
  <w:style w:type="character" w:customStyle="1" w:styleId="c5">
    <w:name w:val="c5"/>
    <w:basedOn w:val="a0"/>
    <w:rsid w:val="009E58B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C346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C346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607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1"/>
    <w:rsid w:val="00A60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D33EB-7532-4F43-8417-BD919691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Nadi</cp:lastModifiedBy>
  <cp:revision>2</cp:revision>
  <cp:lastPrinted>2020-11-03T19:49:00Z</cp:lastPrinted>
  <dcterms:created xsi:type="dcterms:W3CDTF">2023-09-28T10:38:00Z</dcterms:created>
  <dcterms:modified xsi:type="dcterms:W3CDTF">2023-09-28T10:38:00Z</dcterms:modified>
</cp:coreProperties>
</file>